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5B" w:rsidRPr="00420127" w:rsidRDefault="007F1CAF" w:rsidP="00420127">
      <w:pPr>
        <w:autoSpaceDE w:val="0"/>
        <w:autoSpaceDN w:val="0"/>
        <w:adjustRightInd w:val="0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Cs w:val="24"/>
        </w:rPr>
      </w:pPr>
      <w:bookmarkStart w:id="0" w:name="_GoBack"/>
      <w:bookmarkEnd w:id="0"/>
      <w:r w:rsidRPr="00420127">
        <w:rPr>
          <w:rFonts w:ascii="標楷體" w:eastAsia="標楷體" w:hAnsi="標楷體" w:cstheme="minorBidi" w:hint="eastAsia"/>
          <w:b/>
          <w:color w:val="000000" w:themeColor="text1"/>
          <w:szCs w:val="24"/>
        </w:rPr>
        <w:t>教育部</w:t>
      </w:r>
      <w:r w:rsidRPr="00420127">
        <w:rPr>
          <w:rFonts w:ascii="標楷體" w:eastAsia="標楷體" w:hAnsi="標楷體" w:cstheme="minorBidi"/>
          <w:b/>
          <w:color w:val="000000" w:themeColor="text1"/>
          <w:szCs w:val="24"/>
        </w:rPr>
        <w:t>10</w:t>
      </w:r>
      <w:r w:rsidR="005C49A5" w:rsidRPr="00420127">
        <w:rPr>
          <w:rFonts w:ascii="標楷體" w:eastAsia="標楷體" w:hAnsi="標楷體" w:cstheme="minorBidi" w:hint="eastAsia"/>
          <w:b/>
          <w:color w:val="000000" w:themeColor="text1"/>
          <w:szCs w:val="24"/>
        </w:rPr>
        <w:t>5</w:t>
      </w:r>
      <w:r w:rsidR="00BF155B" w:rsidRPr="00420127">
        <w:rPr>
          <w:rFonts w:ascii="標楷體" w:eastAsia="標楷體" w:hAnsi="標楷體" w:cstheme="minorBidi" w:hint="eastAsia"/>
          <w:b/>
          <w:color w:val="000000" w:themeColor="text1"/>
          <w:szCs w:val="24"/>
        </w:rPr>
        <w:t>年紫錐花運動寒假反毒學習單</w:t>
      </w:r>
    </w:p>
    <w:p w:rsidR="00351B4F" w:rsidRPr="00420127" w:rsidRDefault="004C1E5E" w:rsidP="00AE1E3E">
      <w:pPr>
        <w:autoSpaceDE w:val="0"/>
        <w:autoSpaceDN w:val="0"/>
        <w:adjustRightInd w:val="0"/>
        <w:spacing w:line="300" w:lineRule="exact"/>
        <w:jc w:val="both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親愛的家長與同學：</w:t>
      </w:r>
    </w:p>
    <w:p w:rsidR="004C1E5E" w:rsidRPr="00420127" w:rsidRDefault="004C1E5E" w:rsidP="00AE1E3E">
      <w:pPr>
        <w:autoSpaceDE w:val="0"/>
        <w:autoSpaceDN w:val="0"/>
        <w:adjustRightInd w:val="0"/>
        <w:spacing w:line="300" w:lineRule="exact"/>
        <w:ind w:firstLineChars="202" w:firstLine="485"/>
        <w:jc w:val="both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寒假即將來臨，在同學滿心期盼假期到來的同時，</w:t>
      </w:r>
      <w:r w:rsidR="002A02F5" w:rsidRPr="00420127">
        <w:rPr>
          <w:rFonts w:ascii="標楷體" w:eastAsia="標楷體" w:hAnsi="標楷體"/>
          <w:color w:val="000000" w:themeColor="text1"/>
          <w:szCs w:val="24"/>
        </w:rPr>
        <w:t>也正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是毒品勢力乘隙而入的危險時機，拒絕毒品的誘惑與侵害，需要家長與同學們</w:t>
      </w:r>
      <w:r w:rsidR="001C25F0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一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起合作，</w:t>
      </w:r>
      <w:r w:rsidR="002F14D6" w:rsidRPr="00420127">
        <w:rPr>
          <w:rFonts w:ascii="標楷體" w:eastAsia="標楷體" w:hAnsi="標楷體"/>
          <w:color w:val="000000" w:themeColor="text1"/>
          <w:szCs w:val="24"/>
        </w:rPr>
        <w:t>共同做好反毒工作</w:t>
      </w:r>
      <w:r w:rsidR="002F14D6" w:rsidRPr="0042012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772E8" w:rsidRPr="00420127" w:rsidRDefault="00E56C72" w:rsidP="00AE1E3E">
      <w:pPr>
        <w:autoSpaceDE w:val="0"/>
        <w:autoSpaceDN w:val="0"/>
        <w:adjustRightInd w:val="0"/>
        <w:spacing w:line="300" w:lineRule="exact"/>
        <w:ind w:firstLineChars="202" w:firstLine="485"/>
        <w:jc w:val="both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/>
          <w:color w:val="000000" w:themeColor="text1"/>
          <w:szCs w:val="24"/>
        </w:rPr>
        <w:t>根據研究</w:t>
      </w:r>
      <w:r w:rsidR="004C1E5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發現，「好奇」與「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誤用</w:t>
      </w:r>
      <w:r w:rsidR="004C1E5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」是青少年吸毒的主要原因</w:t>
      </w:r>
      <w:r w:rsidR="00571221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，</w:t>
      </w:r>
      <w:r w:rsidR="004C1E5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而</w:t>
      </w:r>
      <w:r w:rsidR="00571221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藥頭</w:t>
      </w:r>
      <w:r w:rsidR="004C1E5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常散播不正確的資訊(例如：這個藥不會上癮，試試看，不喜歡就別用等</w:t>
      </w:r>
      <w:r w:rsidR="00C80BE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說詞</w:t>
      </w:r>
      <w:r w:rsidR="004C1E5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)，誘惑好奇心強的青少年或小朋友使用毒品</w:t>
      </w:r>
      <w:r w:rsidR="00CA696B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。</w:t>
      </w:r>
      <w:r w:rsidR="004C1E5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其實，毒品都具有成癮性，對於使用者的心智與身體會造成極大的傷害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(例如：腦神經受損、智力退化、肢體不協調</w:t>
      </w:r>
      <w:r w:rsidR="005177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、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心臟機能受損、膀胱纖維化而需要終生包尿布或洗腎等)</w:t>
      </w:r>
      <w:r w:rsidR="00230E19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。</w:t>
      </w:r>
      <w:r w:rsidR="00993145" w:rsidRPr="00420127">
        <w:rPr>
          <w:rFonts w:ascii="標楷體" w:eastAsia="標楷體" w:hAnsi="標楷體"/>
          <w:color w:val="000000" w:themeColor="text1"/>
          <w:szCs w:val="24"/>
        </w:rPr>
        <w:t>存心不良者會以未成</w:t>
      </w:r>
      <w:r w:rsidR="0099314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年</w:t>
      </w:r>
      <w:r w:rsidR="00230E19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犯罪刑責較</w:t>
      </w:r>
      <w:r w:rsidR="0031608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輕來誤導、唆使、引誘無知學生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吸食</w:t>
      </w:r>
      <w:r w:rsidR="00933453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毒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品、販賣毒品等犯罪行為。事實上，在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  <w:u w:val="wave"/>
        </w:rPr>
        <w:t>毒品危害防制條例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及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  <w:u w:val="wave"/>
        </w:rPr>
        <w:t>少年事件處理法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中，對於未成年</w:t>
      </w:r>
      <w:r w:rsidR="005153A4" w:rsidRPr="00420127">
        <w:rPr>
          <w:rFonts w:ascii="標楷體" w:eastAsia="標楷體" w:hAnsi="標楷體"/>
          <w:color w:val="000000" w:themeColor="text1"/>
          <w:szCs w:val="24"/>
        </w:rPr>
        <w:t>人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之犯罪均訂有相關的刑責。法律上的處罰是最後一道防線，我們應該在寒假期間保持規律的作息，並從事正當的休閒活動，以健康反毒行動來愛護自己與親愛的家人，現在請</w:t>
      </w:r>
      <w:r w:rsidR="00571221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一同來加入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為愛反毒的行動，</w:t>
      </w:r>
      <w:r w:rsidR="001C25F0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出發GO</w:t>
      </w:r>
      <w:r w:rsidR="00D9536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！</w:t>
      </w:r>
    </w:p>
    <w:p w:rsidR="007F1CAF" w:rsidRPr="00420127" w:rsidRDefault="007F1CAF" w:rsidP="00AE1E3E">
      <w:pPr>
        <w:autoSpaceDE w:val="0"/>
        <w:autoSpaceDN w:val="0"/>
        <w:adjustRightInd w:val="0"/>
        <w:spacing w:line="300" w:lineRule="exact"/>
        <w:jc w:val="center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【</w:t>
      </w:r>
      <w:r w:rsidRPr="00420127">
        <w:rPr>
          <w:rFonts w:ascii="標楷體" w:eastAsia="標楷體" w:hAnsi="標楷體" w:cstheme="minorBidi" w:hint="eastAsia"/>
          <w:b/>
          <w:color w:val="000000" w:themeColor="text1"/>
          <w:szCs w:val="24"/>
        </w:rPr>
        <w:t>反毒</w:t>
      </w:r>
      <w:r w:rsidR="006118B4" w:rsidRPr="00420127">
        <w:rPr>
          <w:rFonts w:ascii="標楷體" w:eastAsia="標楷體" w:hAnsi="標楷體" w:cstheme="minorBidi" w:hint="eastAsia"/>
          <w:b/>
          <w:color w:val="000000" w:themeColor="text1"/>
          <w:szCs w:val="24"/>
        </w:rPr>
        <w:t>劇場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】</w:t>
      </w:r>
    </w:p>
    <w:p w:rsidR="005959CE" w:rsidRPr="00420127" w:rsidRDefault="005959CE" w:rsidP="00AE1E3E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請根據以下情境描述，回答相關問題：</w:t>
      </w:r>
    </w:p>
    <w:p w:rsidR="00571221" w:rsidRPr="00420127" w:rsidRDefault="00E5667F" w:rsidP="0042012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4"/>
        </w:rPr>
      </w:pPr>
      <w:r w:rsidRPr="00420127">
        <w:rPr>
          <w:noProof/>
          <w:color w:val="000000" w:themeColor="text1"/>
          <w:szCs w:val="24"/>
        </w:rPr>
      </w:r>
      <w:r w:rsidR="00AE1E3E" w:rsidRPr="00420127">
        <w:rPr>
          <w:noProof/>
          <w:color w:val="000000" w:themeColor="text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3" type="#_x0000_t202" style="width:546.05pt;height:79.95pt;visibility:visible;mso-left-percent:-10001;mso-top-percent:-10001;mso-position-horizontal:absolute;mso-position-horizontal-relative:char;mso-position-vertical:absolute;mso-position-vertical-relative:line;mso-left-percent:-10001;mso-top-percent:-10001;v-text-anchor:top">
            <v:textbox style="mso-next-textbox:#文字方塊 2;mso-fit-shape-to-text:t">
              <w:txbxContent>
                <w:p w:rsidR="00AE1E3E" w:rsidRPr="00420127" w:rsidRDefault="00AE1E3E" w:rsidP="00AE1E3E">
                  <w:pPr>
                    <w:spacing w:line="300" w:lineRule="exact"/>
                    <w:rPr>
                      <w:rFonts w:ascii="標楷體" w:eastAsia="標楷體" w:hAnsi="標楷體" w:cstheme="minorBidi"/>
                      <w:b/>
                      <w:color w:val="000000" w:themeColor="text1"/>
                      <w:szCs w:val="24"/>
                    </w:rPr>
                  </w:pPr>
                  <w:r w:rsidRPr="00420127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Cs w:val="24"/>
                    </w:rPr>
                    <w:t>~~社群網聚陷阱篇~~</w:t>
                  </w:r>
                </w:p>
                <w:p w:rsidR="00AE1E3E" w:rsidRPr="00420127" w:rsidRDefault="00AE1E3E" w:rsidP="00AE1E3E">
                  <w:pPr>
                    <w:spacing w:line="300" w:lineRule="exact"/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</w:pP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貞心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透過網路社群認識到一群網友，大家相約聚會，就在大家用餐的過程中，有一位網友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皮皮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利用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貞心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去上廁所離開座位時，偷偷在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貞心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的飲料中放入了不明藥物，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貞心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回座時，在不知情的情況下，喝下了桌上的飲料</w:t>
                  </w:r>
                  <w:r w:rsidRPr="00420127"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  <w:t>…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不久後，突然覺得頭昏、全身無力</w:t>
                  </w:r>
                  <w:r w:rsidRPr="00420127"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  <w:t>……</w:t>
                  </w:r>
                </w:p>
              </w:txbxContent>
            </v:textbox>
            <w10:wrap type="none"/>
            <w10:anchorlock/>
          </v:shape>
        </w:pict>
      </w:r>
    </w:p>
    <w:p w:rsidR="003E58A6" w:rsidRPr="00420127" w:rsidRDefault="00EA35EE" w:rsidP="00AE1E3E">
      <w:pPr>
        <w:autoSpaceDE w:val="0"/>
        <w:autoSpaceDN w:val="0"/>
        <w:adjustRightInd w:val="0"/>
        <w:spacing w:line="300" w:lineRule="exact"/>
        <w:ind w:leftChars="-5" w:left="953" w:hangingChars="402" w:hanging="965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BD092C" w:rsidRPr="00C60E5A">
        <w:rPr>
          <w:rFonts w:ascii="標楷體" w:eastAsia="標楷體" w:hAnsi="標楷體"/>
          <w:color w:val="FFFFFF" w:themeColor="background1"/>
          <w:szCs w:val="24"/>
        </w:rPr>
        <w:t>A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）0</w:t>
      </w:r>
      <w:r w:rsidR="001F7879" w:rsidRPr="004201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BD092C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皮皮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在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貞心</w:t>
      </w:r>
      <w:r w:rsidR="0045587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的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飲料</w:t>
      </w:r>
      <w:r w:rsidR="0045587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中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放入</w:t>
      </w:r>
      <w:r w:rsidR="00247FAF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了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不明藥</w:t>
      </w:r>
      <w:r w:rsidR="001F7879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物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，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貞心</w:t>
      </w:r>
      <w:r w:rsidR="00B92702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喝了之後覺</w:t>
      </w:r>
      <w:r w:rsidR="001F4AFB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得</w:t>
      </w:r>
      <w:r w:rsidR="00B92702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頭昏無力，此時，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貞心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應該怎麼做？</w:t>
      </w:r>
    </w:p>
    <w:p w:rsidR="00420127" w:rsidRDefault="00D702E5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0" w:left="482" w:firstLineChars="59" w:firstLine="142"/>
        <w:rPr>
          <w:rFonts w:ascii="標楷體" w:eastAsia="標楷體" w:hAnsi="標楷體" w:hint="eastAsia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420127">
        <w:rPr>
          <w:rFonts w:ascii="標楷體" w:eastAsia="標楷體" w:hAnsi="標楷體"/>
          <w:color w:val="000000" w:themeColor="text1"/>
          <w:szCs w:val="24"/>
        </w:rPr>
        <w:t>A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D092C" w:rsidRPr="00420127">
        <w:rPr>
          <w:rFonts w:ascii="標楷體" w:eastAsia="標楷體" w:hAnsi="標楷體" w:hint="eastAsia"/>
          <w:color w:val="000000" w:themeColor="text1"/>
          <w:szCs w:val="24"/>
        </w:rPr>
        <w:t>運用各種方式馬上求救，並儘速離開現場</w:t>
      </w:r>
      <w:r w:rsidR="0042012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（B）</w:t>
      </w:r>
      <w:r w:rsidR="003E58A6" w:rsidRPr="00420127">
        <w:rPr>
          <w:rFonts w:ascii="標楷體" w:eastAsia="標楷體" w:hAnsi="標楷體" w:hint="eastAsia"/>
          <w:color w:val="000000" w:themeColor="text1"/>
          <w:szCs w:val="24"/>
        </w:rPr>
        <w:t>可能是自己</w:t>
      </w:r>
      <w:r w:rsidR="004F7774" w:rsidRPr="00420127">
        <w:rPr>
          <w:rFonts w:ascii="標楷體" w:eastAsia="標楷體" w:hAnsi="標楷體" w:hint="eastAsia"/>
          <w:color w:val="000000" w:themeColor="text1"/>
          <w:szCs w:val="24"/>
        </w:rPr>
        <w:t>昨晚</w:t>
      </w:r>
      <w:r w:rsidR="003E58A6" w:rsidRPr="00420127">
        <w:rPr>
          <w:rFonts w:ascii="標楷體" w:eastAsia="標楷體" w:hAnsi="標楷體" w:hint="eastAsia"/>
          <w:color w:val="000000" w:themeColor="text1"/>
          <w:szCs w:val="24"/>
        </w:rPr>
        <w:t>沒睡好，不管它，繼續喝</w:t>
      </w:r>
      <w:r w:rsidR="0042012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420127" w:rsidRDefault="00D702E5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0" w:left="482" w:firstLineChars="59" w:firstLine="142"/>
        <w:rPr>
          <w:rFonts w:ascii="標楷體" w:eastAsia="標楷體" w:hAnsi="標楷體" w:cstheme="minorBidi" w:hint="eastAsia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（C）</w:t>
      </w:r>
      <w:r w:rsidR="00BD092C" w:rsidRPr="00420127">
        <w:rPr>
          <w:rFonts w:ascii="標楷體" w:eastAsia="標楷體" w:hAnsi="標楷體" w:hint="eastAsia"/>
          <w:color w:val="000000" w:themeColor="text1"/>
          <w:szCs w:val="24"/>
        </w:rPr>
        <w:t>吃飯的地方是公眾場所，出入的人很多，應該沒有關係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（D）</w:t>
      </w:r>
      <w:r w:rsidR="00DB1281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有一群網友在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，應該不會有事，</w:t>
      </w:r>
    </w:p>
    <w:p w:rsidR="004D3A09" w:rsidRPr="00420127" w:rsidRDefault="003E58A6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0" w:left="482" w:firstLineChars="59" w:firstLine="142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休息一下就好</w:t>
      </w:r>
    </w:p>
    <w:p w:rsidR="003E58A6" w:rsidRPr="00420127" w:rsidRDefault="004E6110" w:rsidP="00AE1E3E">
      <w:pPr>
        <w:autoSpaceDE w:val="0"/>
        <w:autoSpaceDN w:val="0"/>
        <w:adjustRightInd w:val="0"/>
        <w:spacing w:line="300" w:lineRule="exact"/>
        <w:ind w:leftChars="-5" w:left="910" w:hangingChars="384" w:hanging="922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86537" w:rsidRPr="00C60E5A">
        <w:rPr>
          <w:rFonts w:ascii="標楷體" w:eastAsia="標楷體" w:hAnsi="標楷體" w:cs="新細明體"/>
          <w:color w:val="FFFFFF" w:themeColor="background1"/>
          <w:kern w:val="0"/>
          <w:szCs w:val="24"/>
        </w:rPr>
        <w:t>C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）02.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貞心</w:t>
      </w:r>
      <w:r w:rsidR="0065439A" w:rsidRPr="00420127">
        <w:rPr>
          <w:rFonts w:ascii="標楷體" w:eastAsia="標楷體" w:hAnsi="標楷體" w:hint="eastAsia"/>
          <w:color w:val="000000" w:themeColor="text1"/>
          <w:szCs w:val="24"/>
        </w:rPr>
        <w:t>為避免誤飲</w:t>
      </w:r>
      <w:r w:rsidR="00CA5E59" w:rsidRPr="00420127">
        <w:rPr>
          <w:rFonts w:ascii="標楷體" w:eastAsia="標楷體" w:hAnsi="標楷體" w:hint="eastAsia"/>
          <w:color w:val="000000" w:themeColor="text1"/>
          <w:szCs w:val="24"/>
        </w:rPr>
        <w:t>了可能</w:t>
      </w:r>
      <w:r w:rsidR="0065439A" w:rsidRPr="00420127">
        <w:rPr>
          <w:rFonts w:ascii="標楷體" w:eastAsia="標楷體" w:hAnsi="標楷體" w:hint="eastAsia"/>
          <w:color w:val="000000" w:themeColor="text1"/>
          <w:szCs w:val="24"/>
        </w:rPr>
        <w:t>被摻入</w:t>
      </w:r>
      <w:r w:rsidR="00111CD1" w:rsidRPr="00420127">
        <w:rPr>
          <w:rFonts w:ascii="標楷體" w:eastAsia="標楷體" w:hAnsi="標楷體" w:hint="eastAsia"/>
          <w:color w:val="000000" w:themeColor="text1"/>
          <w:szCs w:val="24"/>
        </w:rPr>
        <w:t>將人迷昏的藥物</w:t>
      </w:r>
      <w:r w:rsidR="0065439A" w:rsidRPr="00420127">
        <w:rPr>
          <w:rFonts w:ascii="標楷體" w:eastAsia="標楷體" w:hAnsi="標楷體" w:hint="eastAsia"/>
          <w:color w:val="000000" w:themeColor="text1"/>
          <w:szCs w:val="24"/>
        </w:rPr>
        <w:t>或動過手腳的飲料，應該採取下列哪一種方式？</w:t>
      </w:r>
    </w:p>
    <w:p w:rsidR="00786537" w:rsidRPr="00420127" w:rsidRDefault="002C4CD5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0" w:left="482" w:firstLineChars="59" w:firstLine="14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420127">
        <w:rPr>
          <w:rFonts w:ascii="標楷體" w:eastAsia="標楷體" w:hAnsi="標楷體"/>
          <w:color w:val="000000" w:themeColor="text1"/>
          <w:szCs w:val="24"/>
        </w:rPr>
        <w:t>A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786537"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要相信網友不會害自己，可以請網友幫忙看飲料</w:t>
      </w:r>
      <w:r w:rsid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420127">
        <w:rPr>
          <w:rFonts w:ascii="標楷體" w:eastAsia="標楷體" w:hAnsi="標楷體" w:cs="新細明體"/>
          <w:color w:val="000000" w:themeColor="text1"/>
          <w:kern w:val="0"/>
          <w:szCs w:val="24"/>
        </w:rPr>
        <w:t>B</w:t>
      </w:r>
      <w:r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="00786537"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離開座位再回座，繼續喝自己的飲料</w:t>
      </w:r>
    </w:p>
    <w:p w:rsidR="004D3A09" w:rsidRPr="00420127" w:rsidRDefault="002C4CD5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0" w:left="482" w:firstLineChars="59" w:firstLine="14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420127">
        <w:rPr>
          <w:rFonts w:ascii="標楷體" w:eastAsia="標楷體" w:hAnsi="標楷體" w:cs="新細明體"/>
          <w:color w:val="000000" w:themeColor="text1"/>
          <w:kern w:val="0"/>
          <w:szCs w:val="24"/>
        </w:rPr>
        <w:t>C</w:t>
      </w:r>
      <w:r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="00786537"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應自備飲料，最好不飲用網友準備的飲料</w:t>
      </w:r>
      <w:r w:rsid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420127">
        <w:rPr>
          <w:rFonts w:ascii="標楷體" w:eastAsia="標楷體" w:hAnsi="標楷體" w:cs="新細明體"/>
          <w:color w:val="000000" w:themeColor="text1"/>
          <w:kern w:val="0"/>
          <w:szCs w:val="24"/>
        </w:rPr>
        <w:t>D</w:t>
      </w:r>
      <w:r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="00786537"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網友幫忙倒的飲料，為表示禮貌一定要喝</w:t>
      </w:r>
    </w:p>
    <w:p w:rsidR="004D3A09" w:rsidRPr="00420127" w:rsidRDefault="00CB0F0E" w:rsidP="00AE1E3E">
      <w:pPr>
        <w:autoSpaceDE w:val="0"/>
        <w:autoSpaceDN w:val="0"/>
        <w:adjustRightInd w:val="0"/>
        <w:spacing w:line="300" w:lineRule="exact"/>
        <w:ind w:leftChars="-5" w:left="847" w:hangingChars="358" w:hanging="859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86537" w:rsidRPr="00C60E5A">
        <w:rPr>
          <w:rFonts w:ascii="標楷體" w:eastAsia="標楷體" w:hAnsi="標楷體"/>
          <w:color w:val="FFFFFF" w:themeColor="background1"/>
          <w:szCs w:val="24"/>
        </w:rPr>
        <w:t>A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）03.</w:t>
      </w:r>
      <w:r w:rsidR="00BD092C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皮皮</w:t>
      </w:r>
      <w:r w:rsidR="0092712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趁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貞心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離開座位時，在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貞心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的</w:t>
      </w:r>
      <w:r w:rsidR="0092712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飲料中放入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的</w:t>
      </w:r>
      <w:r w:rsidR="0092712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不明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藥物可能是毒品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，</w:t>
      </w:r>
      <w:r w:rsidR="0092712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請問</w:t>
      </w:r>
      <w:r w:rsidR="00BD092C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皮皮</w:t>
      </w:r>
      <w:r w:rsidR="0092712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的行為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是否違法</w:t>
      </w:r>
      <w:r w:rsidR="0092712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呢</w:t>
      </w:r>
      <w:r w:rsidR="003E58A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？</w:t>
      </w:r>
      <w:r w:rsidR="005D7EFD"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D7EFD" w:rsidRPr="00420127">
        <w:rPr>
          <w:rFonts w:ascii="標楷體" w:eastAsia="標楷體" w:hAnsi="標楷體"/>
          <w:color w:val="000000" w:themeColor="text1"/>
          <w:szCs w:val="24"/>
        </w:rPr>
        <w:t>A</w:t>
      </w:r>
      <w:r w:rsidR="005D7EFD" w:rsidRPr="00420127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皮皮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讓</w:t>
      </w:r>
      <w:r w:rsidR="00111CD1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貞心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誤用毒品，是嚴重的違法行為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5D7EFD" w:rsidRPr="00420127">
        <w:rPr>
          <w:rFonts w:ascii="標楷體" w:eastAsia="標楷體" w:hAnsi="標楷體" w:hint="eastAsia"/>
          <w:color w:val="000000" w:themeColor="text1"/>
          <w:szCs w:val="24"/>
        </w:rPr>
        <w:t>（B）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皮皮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的行為</w:t>
      </w:r>
      <w:r w:rsidR="00CD3F9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只算是惡作劇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，所以沒有違法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5D7EFD" w:rsidRPr="00420127">
        <w:rPr>
          <w:rFonts w:ascii="標楷體" w:eastAsia="標楷體" w:hAnsi="標楷體" w:hint="eastAsia"/>
          <w:color w:val="000000" w:themeColor="text1"/>
          <w:szCs w:val="24"/>
        </w:rPr>
        <w:t>（C）</w:t>
      </w:r>
      <w:r w:rsidR="00786537" w:rsidRPr="00420127">
        <w:rPr>
          <w:rFonts w:ascii="標楷體" w:eastAsia="標楷體" w:hAnsi="標楷體" w:hint="eastAsia"/>
          <w:color w:val="000000" w:themeColor="text1"/>
          <w:szCs w:val="24"/>
          <w:u w:val="single"/>
        </w:rPr>
        <w:t>皮皮</w:t>
      </w:r>
      <w:r w:rsidR="00786537" w:rsidRPr="00420127">
        <w:rPr>
          <w:rFonts w:ascii="標楷體" w:eastAsia="標楷體" w:hAnsi="標楷體" w:hint="eastAsia"/>
          <w:color w:val="000000" w:themeColor="text1"/>
          <w:szCs w:val="24"/>
        </w:rPr>
        <w:t>只要承認錯誤就不算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違法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5D7EFD" w:rsidRPr="00420127">
        <w:rPr>
          <w:rFonts w:ascii="標楷體" w:eastAsia="標楷體" w:hAnsi="標楷體" w:hint="eastAsia"/>
          <w:color w:val="000000" w:themeColor="text1"/>
          <w:szCs w:val="24"/>
        </w:rPr>
        <w:t>（D）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  <w:u w:val="single"/>
        </w:rPr>
        <w:t>皮皮</w:t>
      </w:r>
      <w:r w:rsidR="0078653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沒有吸食毒品，所以沒有違法</w:t>
      </w:r>
    </w:p>
    <w:p w:rsidR="00A833FB" w:rsidRPr="00420127" w:rsidRDefault="001F7879" w:rsidP="00AE1E3E">
      <w:pPr>
        <w:autoSpaceDE w:val="0"/>
        <w:autoSpaceDN w:val="0"/>
        <w:adjustRightInd w:val="0"/>
        <w:spacing w:line="300" w:lineRule="exact"/>
        <w:ind w:leftChars="-5" w:left="953" w:hangingChars="402" w:hanging="965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AE3E1B" w:rsidRPr="00C60E5A">
        <w:rPr>
          <w:rFonts w:ascii="標楷體" w:eastAsia="標楷體" w:hAnsi="標楷體"/>
          <w:color w:val="FFFFFF" w:themeColor="background1"/>
          <w:szCs w:val="24"/>
        </w:rPr>
        <w:t>D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）04.</w:t>
      </w:r>
      <w:r w:rsidR="00B47A8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如果</w:t>
      </w:r>
      <w:r w:rsidR="006B6D0D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懷疑</w:t>
      </w:r>
      <w:r w:rsidR="00B47A8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自己在不知情的</w:t>
      </w:r>
      <w:r w:rsidR="006B6D0D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狀</w:t>
      </w:r>
      <w:r w:rsidR="00B47A8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況下誤食毒品，</w:t>
      </w:r>
      <w:r w:rsidR="0008645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除了</w:t>
      </w:r>
      <w:r w:rsidR="0008645A" w:rsidRPr="00420127">
        <w:rPr>
          <w:rFonts w:ascii="標楷體" w:eastAsia="標楷體" w:hAnsi="標楷體" w:hint="eastAsia"/>
          <w:color w:val="000000" w:themeColor="text1"/>
          <w:szCs w:val="24"/>
        </w:rPr>
        <w:t>立即</w:t>
      </w:r>
      <w:r w:rsidR="00536532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告訴父母及</w:t>
      </w:r>
      <w:r w:rsidR="0008645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學校師長之外，還可</w:t>
      </w:r>
      <w:r w:rsidR="006B6D0D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如何尋求協助</w:t>
      </w:r>
      <w:r w:rsidR="00B47A8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？</w:t>
      </w:r>
      <w:r w:rsidR="00F97BCC"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F97BCC" w:rsidRPr="00420127">
        <w:rPr>
          <w:rFonts w:ascii="標楷體" w:eastAsia="標楷體" w:hAnsi="標楷體"/>
          <w:color w:val="000000" w:themeColor="text1"/>
          <w:szCs w:val="24"/>
        </w:rPr>
        <w:t>A</w:t>
      </w:r>
      <w:r w:rsidR="00F97BCC" w:rsidRPr="00420127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08645A" w:rsidRPr="00420127">
        <w:rPr>
          <w:rFonts w:ascii="標楷體" w:eastAsia="標楷體" w:hAnsi="標楷體" w:hint="eastAsia"/>
          <w:color w:val="000000" w:themeColor="text1"/>
          <w:szCs w:val="24"/>
        </w:rPr>
        <w:t>查詢「紫錐花運動」官方網站</w:t>
      </w:r>
      <w:r w:rsidR="002973A7" w:rsidRPr="00420127">
        <w:rPr>
          <w:rFonts w:ascii="標楷體" w:eastAsia="標楷體" w:hAnsi="標楷體" w:hint="eastAsia"/>
          <w:color w:val="000000" w:themeColor="text1"/>
          <w:szCs w:val="24"/>
        </w:rPr>
        <w:t>內</w:t>
      </w:r>
      <w:r w:rsidR="0008645A" w:rsidRPr="00420127">
        <w:rPr>
          <w:rFonts w:ascii="標楷體" w:eastAsia="標楷體" w:hAnsi="標楷體" w:hint="eastAsia"/>
          <w:color w:val="000000" w:themeColor="text1"/>
          <w:szCs w:val="24"/>
        </w:rPr>
        <w:t>各縣市校外會</w:t>
      </w:r>
      <w:r w:rsidR="002973A7" w:rsidRPr="00420127">
        <w:rPr>
          <w:rFonts w:ascii="標楷體" w:eastAsia="標楷體" w:hAnsi="標楷體" w:hint="eastAsia"/>
          <w:color w:val="000000" w:themeColor="text1"/>
          <w:szCs w:val="24"/>
        </w:rPr>
        <w:t>聯絡方式</w:t>
      </w:r>
      <w:r w:rsidR="00237B68" w:rsidRPr="00420127">
        <w:rPr>
          <w:rFonts w:ascii="標楷體" w:eastAsia="標楷體" w:hAnsi="標楷體" w:hint="eastAsia"/>
          <w:color w:val="000000" w:themeColor="text1"/>
          <w:szCs w:val="24"/>
        </w:rPr>
        <w:t>，請求協助。</w:t>
      </w:r>
      <w:r w:rsidR="0042012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97BCC" w:rsidRPr="00420127">
        <w:rPr>
          <w:rFonts w:ascii="標楷體" w:eastAsia="標楷體" w:hAnsi="標楷體" w:hint="eastAsia"/>
          <w:color w:val="000000" w:themeColor="text1"/>
          <w:szCs w:val="24"/>
        </w:rPr>
        <w:t>（B）</w:t>
      </w:r>
      <w:r w:rsidR="00445555" w:rsidRPr="00420127">
        <w:rPr>
          <w:rFonts w:ascii="標楷體" w:eastAsia="標楷體" w:hAnsi="標楷體" w:hint="eastAsia"/>
          <w:color w:val="000000" w:themeColor="text1"/>
          <w:szCs w:val="24"/>
        </w:rPr>
        <w:t>洽詢各縣市毒品危害防制中心之藥癮戒治醫療機構</w:t>
      </w:r>
      <w:r w:rsidR="0042012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97BCC" w:rsidRPr="00420127">
        <w:rPr>
          <w:rFonts w:ascii="標楷體" w:eastAsia="標楷體" w:hAnsi="標楷體" w:hint="eastAsia"/>
          <w:color w:val="000000" w:themeColor="text1"/>
          <w:szCs w:val="24"/>
        </w:rPr>
        <w:t>（C）</w:t>
      </w:r>
      <w:r w:rsidR="00237B68" w:rsidRPr="00420127">
        <w:rPr>
          <w:rFonts w:ascii="標楷體" w:eastAsia="標楷體" w:hAnsi="標楷體" w:hint="eastAsia"/>
          <w:color w:val="000000" w:themeColor="text1"/>
          <w:szCs w:val="24"/>
        </w:rPr>
        <w:t>可撥打</w:t>
      </w:r>
      <w:r w:rsidR="0034442C" w:rsidRPr="00420127">
        <w:rPr>
          <w:rFonts w:ascii="標楷體" w:eastAsia="標楷體" w:hAnsi="標楷體" w:hint="eastAsia"/>
          <w:color w:val="000000" w:themeColor="text1"/>
          <w:szCs w:val="24"/>
        </w:rPr>
        <w:t>戒毒成功</w:t>
      </w:r>
      <w:r w:rsidR="00237B68" w:rsidRPr="00420127">
        <w:rPr>
          <w:rFonts w:ascii="標楷體" w:eastAsia="標楷體" w:hAnsi="標楷體" w:hint="eastAsia"/>
          <w:color w:val="000000" w:themeColor="text1"/>
          <w:szCs w:val="24"/>
        </w:rPr>
        <w:t>專線</w:t>
      </w:r>
      <w:r w:rsidR="0008645A" w:rsidRPr="00420127">
        <w:rPr>
          <w:rFonts w:ascii="標楷體" w:eastAsia="標楷體" w:hAnsi="標楷體" w:hint="eastAsia"/>
          <w:color w:val="000000" w:themeColor="text1"/>
          <w:szCs w:val="24"/>
        </w:rPr>
        <w:t>電話0800</w:t>
      </w:r>
      <w:r w:rsidR="00536532" w:rsidRPr="00420127">
        <w:rPr>
          <w:rFonts w:ascii="標楷體" w:eastAsia="標楷體" w:hAnsi="標楷體"/>
          <w:color w:val="000000" w:themeColor="text1"/>
          <w:szCs w:val="24"/>
        </w:rPr>
        <w:t>-</w:t>
      </w:r>
      <w:r w:rsidR="0008645A" w:rsidRPr="00420127">
        <w:rPr>
          <w:rFonts w:ascii="標楷體" w:eastAsia="標楷體" w:hAnsi="標楷體" w:hint="eastAsia"/>
          <w:color w:val="000000" w:themeColor="text1"/>
          <w:szCs w:val="24"/>
        </w:rPr>
        <w:t>770</w:t>
      </w:r>
      <w:r w:rsidR="00536532" w:rsidRPr="00420127">
        <w:rPr>
          <w:rFonts w:ascii="標楷體" w:eastAsia="標楷體" w:hAnsi="標楷體"/>
          <w:color w:val="000000" w:themeColor="text1"/>
          <w:szCs w:val="24"/>
        </w:rPr>
        <w:t>-</w:t>
      </w:r>
      <w:r w:rsidR="0008645A" w:rsidRPr="00420127">
        <w:rPr>
          <w:rFonts w:ascii="標楷體" w:eastAsia="標楷體" w:hAnsi="標楷體" w:hint="eastAsia"/>
          <w:color w:val="000000" w:themeColor="text1"/>
          <w:szCs w:val="24"/>
        </w:rPr>
        <w:t>885(請請你-幫幫我)</w:t>
      </w:r>
      <w:r w:rsidR="00237B68" w:rsidRPr="0042012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4442C" w:rsidRPr="00420127">
        <w:rPr>
          <w:rFonts w:ascii="標楷體" w:eastAsia="標楷體" w:hAnsi="標楷體" w:hint="eastAsia"/>
          <w:color w:val="000000" w:themeColor="text1"/>
          <w:szCs w:val="24"/>
        </w:rPr>
        <w:t>諮詢問題。</w:t>
      </w:r>
      <w:r w:rsidR="0042012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97BCC" w:rsidRPr="00420127">
        <w:rPr>
          <w:rFonts w:ascii="標楷體" w:eastAsia="標楷體" w:hAnsi="標楷體" w:hint="eastAsia"/>
          <w:color w:val="000000" w:themeColor="text1"/>
          <w:szCs w:val="24"/>
        </w:rPr>
        <w:t>（D）</w:t>
      </w:r>
      <w:r w:rsidR="00621E03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以上皆是</w:t>
      </w:r>
    </w:p>
    <w:p w:rsidR="00665A4F" w:rsidRPr="00420127" w:rsidRDefault="00611E73" w:rsidP="00AE1E3E">
      <w:pPr>
        <w:autoSpaceDE w:val="0"/>
        <w:autoSpaceDN w:val="0"/>
        <w:adjustRightInd w:val="0"/>
        <w:spacing w:line="300" w:lineRule="exact"/>
        <w:ind w:leftChars="-5" w:left="910" w:hangingChars="384" w:hanging="922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AE3E1B" w:rsidRPr="00C60E5A">
        <w:rPr>
          <w:rFonts w:ascii="標楷體" w:eastAsia="標楷體" w:hAnsi="標楷體"/>
          <w:color w:val="FFFFFF" w:themeColor="background1"/>
          <w:szCs w:val="24"/>
        </w:rPr>
        <w:t>D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）0</w:t>
      </w:r>
      <w:r w:rsidR="00A506DD" w:rsidRPr="00420127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B47A8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參加聚會時，</w:t>
      </w:r>
      <w:r w:rsidR="00BF047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你</w:t>
      </w:r>
      <w:r w:rsidR="00B47A8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應該要注意下列哪些事項？</w:t>
      </w:r>
      <w:r w:rsidR="00460B9A"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460B9A" w:rsidRPr="00420127">
        <w:rPr>
          <w:rFonts w:ascii="標楷體" w:eastAsia="標楷體" w:hAnsi="標楷體"/>
          <w:color w:val="000000" w:themeColor="text1"/>
          <w:szCs w:val="24"/>
        </w:rPr>
        <w:t>A</w:t>
      </w:r>
      <w:r w:rsidR="00460B9A" w:rsidRPr="00420127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F77017"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聚會地點儘量選擇公共場所，更要注意避免落單</w:t>
      </w:r>
      <w:r w:rsid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="00460B9A" w:rsidRPr="00420127">
        <w:rPr>
          <w:rFonts w:ascii="標楷體" w:eastAsia="標楷體" w:hAnsi="標楷體" w:hint="eastAsia"/>
          <w:color w:val="000000" w:themeColor="text1"/>
          <w:szCs w:val="24"/>
        </w:rPr>
        <w:t>（B）</w:t>
      </w:r>
      <w:r w:rsidR="00665A4F" w:rsidRPr="004201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應告知家人你的活動去處，最好要結伴同行，彼此照應</w:t>
      </w:r>
      <w:r w:rsidR="00460B9A" w:rsidRPr="00420127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42012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60B9A" w:rsidRPr="00420127">
        <w:rPr>
          <w:rFonts w:ascii="標楷體" w:eastAsia="標楷體" w:hAnsi="標楷體" w:hint="eastAsia"/>
          <w:color w:val="000000" w:themeColor="text1"/>
          <w:szCs w:val="24"/>
        </w:rPr>
        <w:t>C）</w:t>
      </w:r>
      <w:r w:rsidR="00B47A8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聚會時不要喝來路不明或離開視線的飲料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460B9A" w:rsidRPr="00420127">
        <w:rPr>
          <w:rFonts w:ascii="標楷體" w:eastAsia="標楷體" w:hAnsi="標楷體" w:hint="eastAsia"/>
          <w:color w:val="000000" w:themeColor="text1"/>
          <w:szCs w:val="24"/>
        </w:rPr>
        <w:t>（D）</w:t>
      </w:r>
      <w:r w:rsidR="00B47A8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以上皆是</w:t>
      </w:r>
    </w:p>
    <w:p w:rsidR="00A833FB" w:rsidRPr="00420127" w:rsidRDefault="00E5667F" w:rsidP="00420127">
      <w:pPr>
        <w:autoSpaceDE w:val="0"/>
        <w:autoSpaceDN w:val="0"/>
        <w:adjustRightInd w:val="0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/>
          <w:noProof/>
          <w:color w:val="000000" w:themeColor="text1"/>
          <w:szCs w:val="24"/>
        </w:rPr>
      </w:r>
      <w:r w:rsidR="00AE1E3E" w:rsidRPr="00420127">
        <w:rPr>
          <w:rFonts w:ascii="標楷體" w:eastAsia="標楷體" w:hAnsi="標楷體" w:cstheme="minorBidi"/>
          <w:noProof/>
          <w:color w:val="000000" w:themeColor="text1"/>
          <w:szCs w:val="24"/>
        </w:rPr>
        <w:pict>
          <v:shape id="Text Box 25" o:spid="_x0000_s1032" type="#_x0000_t202" style="width:534.05pt;height:71pt;visibility:visible;mso-left-percent:-10001;mso-top-percent:-10001;mso-position-horizontal:absolute;mso-position-horizontal-relative:char;mso-position-vertical:absolute;mso-position-vertical-relative:line;mso-left-percent:-10001;mso-top-percent:-10001;v-text-anchor:top">
            <v:textbox style="mso-next-textbox:#Text Box 25">
              <w:txbxContent>
                <w:p w:rsidR="00AE1E3E" w:rsidRPr="00420127" w:rsidRDefault="00AE1E3E" w:rsidP="00AE1E3E">
                  <w:pPr>
                    <w:spacing w:line="300" w:lineRule="exact"/>
                    <w:rPr>
                      <w:rFonts w:ascii="標楷體" w:eastAsia="標楷體" w:hAnsi="標楷體" w:cstheme="minorBidi"/>
                      <w:b/>
                      <w:color w:val="000000" w:themeColor="text1"/>
                      <w:szCs w:val="24"/>
                    </w:rPr>
                  </w:pPr>
                  <w:r w:rsidRPr="00420127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  <w:lang w:val="zh-TW"/>
                    </w:rPr>
                    <w:t>~~</w:t>
                  </w:r>
                  <w:r w:rsidRPr="00420127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Cs w:val="24"/>
                    </w:rPr>
                    <w:t>校園小霸王</w:t>
                  </w:r>
                  <w:r w:rsidRPr="00420127">
                    <w:rPr>
                      <w:rFonts w:ascii="標楷體" w:eastAsia="標楷體" w:hAnsi="標楷體" w:cstheme="minorBidi"/>
                      <w:b/>
                      <w:color w:val="000000" w:themeColor="text1"/>
                      <w:szCs w:val="24"/>
                    </w:rPr>
                    <w:t>篇</w:t>
                  </w:r>
                  <w:r w:rsidRPr="00420127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Cs w:val="24"/>
                    </w:rPr>
                    <w:t>~~</w:t>
                  </w:r>
                </w:p>
                <w:p w:rsidR="00AE1E3E" w:rsidRPr="00420127" w:rsidRDefault="00AE1E3E" w:rsidP="00AE1E3E">
                  <w:pPr>
                    <w:spacing w:line="300" w:lineRule="exact"/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</w:pP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太宇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是校園裡的小霸王，時常派手下欺負同學，尤其是同班較瘦小的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阿弘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時常是被欺負的對象。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阿弘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也因為怕被報復，都默默承受。有一天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太宇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跟一群人正在樓梯間抽菸，煙霧裡帶著一股塑膠燃燒味，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太宇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順手拿了一根給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阿弘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，要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阿弘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一起吞雲吐霧。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阿弘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害怕的看著</w:t>
                  </w:r>
                  <w:r w:rsidRPr="00420127"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  <w:t>那根菸…</w:t>
                  </w:r>
                </w:p>
              </w:txbxContent>
            </v:textbox>
            <w10:wrap type="none"/>
            <w10:anchorlock/>
          </v:shape>
        </w:pict>
      </w:r>
    </w:p>
    <w:p w:rsidR="00420127" w:rsidRDefault="00AE1E3E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-84" w:left="-56" w:hangingChars="61" w:hanging="146"/>
        <w:rPr>
          <w:rFonts w:ascii="標楷體" w:eastAsia="標楷體" w:hAnsi="標楷體" w:cstheme="minorBidi" w:hint="eastAsia"/>
          <w:color w:val="000000" w:themeColor="text1"/>
          <w:szCs w:val="24"/>
        </w:rPr>
      </w:pP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EC7A1D" w:rsidRPr="00C60E5A">
        <w:rPr>
          <w:rFonts w:ascii="標楷體" w:eastAsia="標楷體" w:hAnsi="標楷體" w:cstheme="minorBidi"/>
          <w:color w:val="FFFFFF" w:themeColor="background1"/>
          <w:szCs w:val="24"/>
        </w:rPr>
        <w:t>D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</w:t>
      </w:r>
      <w:r w:rsidR="0025136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01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.下列哪些是使用此毒品後常見的危害及後遺症？（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A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）記憶力減退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B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）腎水腫、腎衰竭而終身</w:t>
      </w:r>
    </w:p>
    <w:p w:rsidR="00A833FB" w:rsidRPr="00420127" w:rsidRDefault="00420127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-84" w:left="-56" w:hangingChars="61" w:hanging="146"/>
        <w:rPr>
          <w:rFonts w:ascii="標楷體" w:eastAsia="標楷體" w:hAnsi="標楷體" w:cstheme="minorBidi"/>
          <w:color w:val="000000" w:themeColor="text1"/>
          <w:szCs w:val="24"/>
        </w:rPr>
      </w:pP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      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洗腎</w:t>
      </w: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C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）膀胱萎縮發炎</w:t>
      </w: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D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）以上皆是</w:t>
      </w:r>
    </w:p>
    <w:p w:rsidR="00DD5FD9" w:rsidRPr="00420127" w:rsidRDefault="00AE1E3E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-99" w:left="758" w:hangingChars="415" w:hanging="996"/>
        <w:rPr>
          <w:rFonts w:ascii="標楷體" w:eastAsia="標楷體" w:hAnsi="標楷體" w:cstheme="minorBidi"/>
          <w:color w:val="000000" w:themeColor="text1"/>
          <w:szCs w:val="24"/>
        </w:rPr>
      </w:pP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E95199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E95199" w:rsidRPr="00C60E5A">
        <w:rPr>
          <w:rFonts w:ascii="標楷體" w:eastAsia="標楷體" w:hAnsi="標楷體" w:cstheme="minorBidi"/>
          <w:color w:val="FFFFFF" w:themeColor="background1"/>
          <w:szCs w:val="24"/>
        </w:rPr>
        <w:t>D</w:t>
      </w:r>
      <w:r w:rsidR="00E95199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</w:t>
      </w:r>
      <w:r w:rsidR="0025136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02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.</w:t>
      </w:r>
      <w:r w:rsidR="0093356F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無論在校內或是校外</w:t>
      </w:r>
      <w:r w:rsidR="0012412A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遭</w:t>
      </w:r>
      <w:r w:rsidR="00A94881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遇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霸凌事件，</w:t>
      </w:r>
      <w:r w:rsidR="0093356F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你</w:t>
      </w:r>
      <w:r w:rsidR="000C1D0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有哪些管道可以尋求協助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？（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A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</w:t>
      </w:r>
      <w:r w:rsidR="00B3069B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向導師及</w:t>
      </w:r>
      <w:r w:rsidR="00A5677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家長反映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B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</w:t>
      </w:r>
      <w:r w:rsidR="00A5677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撥打教育部防制校園霸凌專線0800</w:t>
      </w:r>
      <w:r w:rsidR="00B3069B" w:rsidRPr="00420127">
        <w:rPr>
          <w:rFonts w:ascii="標楷體" w:eastAsia="標楷體" w:hAnsi="標楷體" w:cstheme="minorBidi"/>
          <w:color w:val="000000" w:themeColor="text1"/>
          <w:szCs w:val="24"/>
        </w:rPr>
        <w:t>-</w:t>
      </w:r>
      <w:r w:rsidR="00A5677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200</w:t>
      </w:r>
      <w:r w:rsidR="00B3069B" w:rsidRPr="00420127">
        <w:rPr>
          <w:rFonts w:ascii="標楷體" w:eastAsia="標楷體" w:hAnsi="標楷體" w:cstheme="minorBidi"/>
          <w:color w:val="000000" w:themeColor="text1"/>
          <w:szCs w:val="24"/>
        </w:rPr>
        <w:t>-</w:t>
      </w:r>
      <w:r w:rsidR="00A5677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885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C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</w:t>
      </w:r>
      <w:r w:rsidR="00B3069B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寫信給學校投訴信箱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D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</w:t>
      </w:r>
      <w:r w:rsidR="00B3069B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以上皆是</w:t>
      </w:r>
    </w:p>
    <w:p w:rsidR="0025136E" w:rsidRPr="00420127" w:rsidRDefault="00AE1E3E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-99" w:left="758" w:hangingChars="415" w:hanging="996"/>
        <w:rPr>
          <w:rFonts w:ascii="標楷體" w:eastAsia="標楷體" w:hAnsi="標楷體" w:cstheme="minorBidi"/>
          <w:color w:val="000000" w:themeColor="text1"/>
          <w:szCs w:val="24"/>
        </w:rPr>
      </w:pP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5136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5136E" w:rsidRPr="00C60E5A">
        <w:rPr>
          <w:rFonts w:ascii="標楷體" w:eastAsia="標楷體" w:hAnsi="標楷體" w:cstheme="minorBidi" w:hint="eastAsia"/>
          <w:color w:val="FFFFFF" w:themeColor="background1"/>
          <w:szCs w:val="24"/>
        </w:rPr>
        <w:t>B</w:t>
      </w:r>
      <w:r w:rsidR="0025136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）03.</w:t>
      </w:r>
      <w:r w:rsidR="00AC67ED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太宇抽菸時，煙霧裡帶著一股</w:t>
      </w:r>
      <w:r w:rsidR="00E7515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「</w:t>
      </w:r>
      <w:r w:rsidR="00AC67ED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塑膠燃燒</w:t>
      </w:r>
      <w:r w:rsidR="00E7515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」</w:t>
      </w:r>
      <w:r w:rsidR="00246E57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的氣</w:t>
      </w:r>
      <w:r w:rsidR="00AC67ED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味，請問太宇的菸中可能摻入何種毒品</w:t>
      </w:r>
      <w:r w:rsidR="00AC67ED" w:rsidRPr="00420127">
        <w:rPr>
          <w:rFonts w:ascii="標楷體" w:eastAsia="標楷體" w:hAnsi="標楷體" w:cstheme="minorBidi"/>
          <w:color w:val="000000" w:themeColor="text1"/>
          <w:szCs w:val="24"/>
        </w:rPr>
        <w:t>?</w:t>
      </w:r>
    </w:p>
    <w:p w:rsidR="00284E7C" w:rsidRPr="00420127" w:rsidRDefault="009C79DF" w:rsidP="00AE1E3E">
      <w:pPr>
        <w:pStyle w:val="a3"/>
        <w:tabs>
          <w:tab w:val="left" w:pos="1418"/>
        </w:tabs>
        <w:autoSpaceDE w:val="0"/>
        <w:autoSpaceDN w:val="0"/>
        <w:adjustRightInd w:val="0"/>
        <w:spacing w:line="300" w:lineRule="exact"/>
        <w:ind w:leftChars="-99" w:left="758" w:hangingChars="415" w:hanging="996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    </w:t>
      </w:r>
      <w:r w:rsidR="0025136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（A）強力膠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5136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（B）愷他命(K他命)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5136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（C）大麻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5136E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（D）海洛因</w:t>
      </w:r>
    </w:p>
    <w:p w:rsidR="00284E7C" w:rsidRPr="00420127" w:rsidRDefault="00E5667F" w:rsidP="00420127">
      <w:pPr>
        <w:widowControl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/>
          <w:noProof/>
          <w:color w:val="000000" w:themeColor="text1"/>
          <w:szCs w:val="24"/>
        </w:rPr>
      </w:r>
      <w:r w:rsidR="00AE1E3E" w:rsidRPr="00420127">
        <w:rPr>
          <w:rFonts w:ascii="標楷體" w:eastAsia="標楷體" w:hAnsi="標楷體" w:cstheme="minorBidi"/>
          <w:noProof/>
          <w:color w:val="000000" w:themeColor="text1"/>
          <w:szCs w:val="24"/>
        </w:rPr>
        <w:pict>
          <v:shape id="_x0000_s1031" type="#_x0000_t202" style="width:539.45pt;height:83.25pt;visibility:visible;mso-left-percent:-10001;mso-top-percent:-10001;mso-position-horizontal:absolute;mso-position-horizontal-relative:char;mso-position-vertical:absolute;mso-position-vertical-relative:line;mso-left-percent:-10001;mso-top-percent:-10001;v-text-anchor:top">
            <v:textbox style="mso-next-textbox:#_x0000_s1031">
              <w:txbxContent>
                <w:p w:rsidR="00AE1E3E" w:rsidRPr="00420127" w:rsidRDefault="00AE1E3E" w:rsidP="00AE1E3E">
                  <w:pPr>
                    <w:spacing w:line="300" w:lineRule="exact"/>
                    <w:rPr>
                      <w:rFonts w:ascii="標楷體" w:eastAsia="標楷體" w:hAnsi="標楷體" w:cstheme="minorBidi"/>
                      <w:b/>
                      <w:color w:val="000000" w:themeColor="text1"/>
                      <w:szCs w:val="24"/>
                    </w:rPr>
                  </w:pPr>
                  <w:r w:rsidRPr="00420127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Cs w:val="24"/>
                    </w:rPr>
                    <w:t>~~不明成分的咖啡隨身包</w:t>
                  </w:r>
                  <w:r w:rsidRPr="00420127">
                    <w:rPr>
                      <w:rFonts w:ascii="標楷體" w:eastAsia="標楷體" w:hAnsi="標楷體" w:cstheme="minorBidi"/>
                      <w:b/>
                      <w:color w:val="000000" w:themeColor="text1"/>
                      <w:szCs w:val="24"/>
                    </w:rPr>
                    <w:t>篇</w:t>
                  </w:r>
                  <w:r w:rsidRPr="00420127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Cs w:val="24"/>
                    </w:rPr>
                    <w:t>~~</w:t>
                  </w:r>
                </w:p>
                <w:p w:rsidR="00AE1E3E" w:rsidRPr="00420127" w:rsidRDefault="00AE1E3E" w:rsidP="00AE1E3E">
                  <w:pPr>
                    <w:spacing w:line="300" w:lineRule="exact"/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</w:pP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小華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與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阿弘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是一起打工認識的朋友，有一天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阿弘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拿著一包咖啡隨身包給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小華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，神秘地告訴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小華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這個特殊加料</w:t>
                  </w:r>
                  <w:r w:rsidRPr="00420127"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  <w:t>的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咖啡隨身包可以提神喔，喝了後保證不會打瞌睡。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小華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不疑有他立刻飲用，果然有精神可以整夜不睡！沒想到，</w:t>
                  </w:r>
                  <w:r w:rsidRPr="00420127"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  <w:t>後來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小華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對這可能摻有毒品的咖啡產生「耐受性</w:t>
                  </w:r>
                  <w:r w:rsidRPr="00420127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Cs w:val="24"/>
                    </w:rPr>
                    <w:t>」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越喝越多，開銷也越來</w:t>
                  </w:r>
                  <w:r w:rsidRPr="00420127"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  <w:t>越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大。後來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  <w:u w:val="single"/>
                    </w:rPr>
                    <w:t>小華</w:t>
                  </w:r>
                  <w:r w:rsidRPr="00420127">
                    <w:rPr>
                      <w:rFonts w:ascii="標楷體" w:eastAsia="標楷體" w:hAnsi="標楷體" w:cstheme="minorBidi" w:hint="eastAsia"/>
                      <w:color w:val="000000" w:themeColor="text1"/>
                      <w:szCs w:val="24"/>
                    </w:rPr>
                    <w:t>因為需要錢購買這些不明成分的咖啡隨身包，也開始幫阿弘販毒了</w:t>
                  </w:r>
                  <w:r w:rsidRPr="00420127">
                    <w:rPr>
                      <w:rFonts w:ascii="標楷體" w:eastAsia="標楷體" w:hAnsi="標楷體" w:cstheme="minorBidi"/>
                      <w:color w:val="000000" w:themeColor="text1"/>
                      <w:szCs w:val="24"/>
                    </w:rPr>
                    <w:t>…</w:t>
                  </w:r>
                </w:p>
              </w:txbxContent>
            </v:textbox>
            <w10:wrap type="none"/>
            <w10:anchorlock/>
          </v:shape>
        </w:pict>
      </w:r>
    </w:p>
    <w:p w:rsidR="00162EEF" w:rsidRPr="00420127" w:rsidRDefault="00A93B84" w:rsidP="00AE1E3E">
      <w:pPr>
        <w:pStyle w:val="1"/>
        <w:widowControl/>
        <w:spacing w:line="300" w:lineRule="exact"/>
        <w:ind w:leftChars="0" w:left="1061" w:hangingChars="442" w:hanging="1061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Pr="00C60E5A">
        <w:rPr>
          <w:rFonts w:ascii="標楷體" w:eastAsia="標楷體" w:hAnsi="標楷體" w:cstheme="minorBidi" w:hint="eastAsia"/>
          <w:color w:val="FFFFFF" w:themeColor="background1"/>
          <w:szCs w:val="24"/>
        </w:rPr>
        <w:t>A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）01.小華使用摻有毒品的咖啡隨身包一段時間之後，用量越變越多，這是毒品何種特性所致？（</w:t>
      </w:r>
      <w:r w:rsidRPr="00420127">
        <w:rPr>
          <w:rFonts w:ascii="標楷體" w:eastAsia="標楷體" w:hAnsi="標楷體" w:cstheme="minorBidi"/>
          <w:color w:val="000000" w:themeColor="text1"/>
          <w:szCs w:val="24"/>
        </w:rPr>
        <w:t>A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）毒品的耐受性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Pr="00420127">
        <w:rPr>
          <w:rFonts w:ascii="標楷體" w:eastAsia="標楷體" w:hAnsi="標楷體" w:cstheme="minorBidi"/>
          <w:color w:val="000000" w:themeColor="text1"/>
          <w:szCs w:val="24"/>
        </w:rPr>
        <w:t>B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）毒品的</w:t>
      </w:r>
      <w:r w:rsidR="009B442B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揮發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性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Pr="00420127">
        <w:rPr>
          <w:rFonts w:ascii="標楷體" w:eastAsia="標楷體" w:hAnsi="標楷體" w:cstheme="minorBidi"/>
          <w:color w:val="000000" w:themeColor="text1"/>
          <w:szCs w:val="24"/>
        </w:rPr>
        <w:t>C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）毒品的刺激性</w:t>
      </w:r>
      <w:r w:rsidR="00420127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（D</w:t>
      </w:r>
      <w:r w:rsidR="009B442B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）毒品的傳染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性</w:t>
      </w:r>
    </w:p>
    <w:p w:rsidR="00284E7C" w:rsidRPr="00420127" w:rsidRDefault="00420127" w:rsidP="00AE1E3E">
      <w:pPr>
        <w:pStyle w:val="1"/>
        <w:widowControl/>
        <w:spacing w:line="300" w:lineRule="exact"/>
        <w:ind w:leftChars="-5" w:left="847" w:hangingChars="358" w:hanging="859"/>
        <w:rPr>
          <w:rFonts w:ascii="標楷體" w:eastAsia="標楷體" w:hAnsi="標楷體" w:cstheme="minorBidi"/>
          <w:color w:val="000000" w:themeColor="text1"/>
          <w:szCs w:val="24"/>
        </w:rPr>
      </w:pPr>
      <w:r>
        <w:rPr>
          <w:rFonts w:ascii="標楷體" w:eastAsia="標楷體" w:hAnsi="標楷體" w:cstheme="minorBidi" w:hint="eastAsia"/>
          <w:noProof/>
          <w:color w:val="000000" w:themeColor="text1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737235</wp:posOffset>
            </wp:positionV>
            <wp:extent cx="525780" cy="525780"/>
            <wp:effectExtent l="0" t="0" r="0" b="0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7A1D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EC7A1D" w:rsidRPr="00C60E5A">
        <w:rPr>
          <w:rFonts w:ascii="標楷體" w:eastAsia="標楷體" w:hAnsi="標楷體" w:cstheme="minorBidi" w:hint="eastAsia"/>
          <w:color w:val="FFFFFF" w:themeColor="background1"/>
          <w:szCs w:val="24"/>
        </w:rPr>
        <w:t>B</w:t>
      </w:r>
      <w:r w:rsidR="00EC7A1D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02.如果有朋友主動拿一包</w:t>
      </w:r>
      <w:r w:rsidR="00C808C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摻有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不明</w:t>
      </w:r>
      <w:r w:rsidR="00C808C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成份</w:t>
      </w:r>
      <w:r w:rsidR="00B12BF5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的</w:t>
      </w:r>
      <w:r w:rsidR="002E3D4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咖啡隨身包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給你</w:t>
      </w:r>
      <w:r w:rsidR="002E3D4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飲用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，告訴你</w:t>
      </w:r>
      <w:r w:rsidR="002E3D4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飲用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下去精神會很好，你應該採取下列哪一種作法？（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A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）朋友介紹的一定沒問題，應該安全，不妨試試</w:t>
      </w: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B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）懷疑可能是毒品，並找機會立即通知老師及家長</w:t>
      </w: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</w:t>
      </w:r>
      <w:r w:rsidR="00284E7C" w:rsidRPr="00420127">
        <w:rPr>
          <w:rFonts w:ascii="標楷體" w:eastAsia="標楷體" w:hAnsi="標楷體" w:cstheme="minorBidi"/>
          <w:color w:val="000000" w:themeColor="text1"/>
          <w:szCs w:val="24"/>
        </w:rPr>
        <w:t>C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）將</w:t>
      </w:r>
      <w:r w:rsidR="002E3D4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不明咖啡隨身包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收下，</w:t>
      </w:r>
      <w:r w:rsidR="00C808C4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說不定哪天派上用場</w:t>
      </w:r>
      <w:r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（D）收下來這包</w:t>
      </w:r>
      <w:r w:rsidR="002E3D46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不明咖啡隨身包</w:t>
      </w:r>
      <w:r w:rsidR="00284E7C"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，秀給同學看</w:t>
      </w:r>
    </w:p>
    <w:p w:rsidR="00125967" w:rsidRPr="00420127" w:rsidRDefault="00482615" w:rsidP="00AE1E3E">
      <w:pPr>
        <w:spacing w:afterLines="50" w:line="300" w:lineRule="exact"/>
        <w:jc w:val="center"/>
        <w:rPr>
          <w:rFonts w:ascii="標楷體" w:eastAsia="標楷體" w:hAnsi="標楷體" w:cstheme="minorBidi"/>
          <w:color w:val="000000" w:themeColor="text1"/>
          <w:szCs w:val="24"/>
        </w:rPr>
      </w:pP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【</w:t>
      </w:r>
      <w:r w:rsidR="00F03C1A" w:rsidRPr="00420127">
        <w:rPr>
          <w:rFonts w:ascii="標楷體" w:eastAsia="標楷體" w:hAnsi="標楷體" w:hint="eastAsia"/>
          <w:b/>
          <w:color w:val="000000" w:themeColor="text1"/>
          <w:szCs w:val="24"/>
        </w:rPr>
        <w:t>健康行動家</w:t>
      </w:r>
      <w:r w:rsidRPr="00420127">
        <w:rPr>
          <w:rFonts w:ascii="標楷體" w:eastAsia="標楷體" w:hAnsi="標楷體" w:cstheme="minorBidi" w:hint="eastAsia"/>
          <w:color w:val="000000" w:themeColor="text1"/>
          <w:szCs w:val="24"/>
        </w:rPr>
        <w:t>】</w:t>
      </w:r>
    </w:p>
    <w:p w:rsidR="00482615" w:rsidRPr="00420127" w:rsidRDefault="00482615" w:rsidP="00AE1E3E">
      <w:pPr>
        <w:spacing w:line="300" w:lineRule="exact"/>
        <w:ind w:leftChars="147" w:left="521" w:hangingChars="70" w:hanging="168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sym w:font="Wingdings" w:char="F052"/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堅定的自信是抗拒毒品誘惑的最好態度，我是個健康的學生，我願意拒絕毒品： (自己願意展現的拒絕技巧，請在空格前打「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sym w:font="Wingdings" w:char="F0FC"/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」)</w:t>
      </w:r>
    </w:p>
    <w:p w:rsidR="00482615" w:rsidRPr="00420127" w:rsidRDefault="00482615" w:rsidP="00AE1E3E">
      <w:pPr>
        <w:spacing w:line="30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sym w:font="Wingdings" w:char="F06F"/>
      </w: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堅持拒絕法：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例如「不行，我真的不想吸」。</w:t>
      </w:r>
    </w:p>
    <w:p w:rsidR="00482615" w:rsidRPr="00420127" w:rsidRDefault="00482615" w:rsidP="00AE1E3E">
      <w:pPr>
        <w:spacing w:line="30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sym w:font="Wingdings" w:char="F06F"/>
      </w: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告知理由法：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例如「吸毒是違法犯罪的事，你不要害我。」</w:t>
      </w:r>
    </w:p>
    <w:p w:rsidR="00482615" w:rsidRPr="00420127" w:rsidRDefault="00482615" w:rsidP="00AE1E3E">
      <w:pPr>
        <w:spacing w:line="30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sym w:font="Wingdings" w:char="F06F"/>
      </w: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自我解嘲法：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例如「不行，我真的很膽小，我不敢試啦！」</w:t>
      </w:r>
    </w:p>
    <w:p w:rsidR="00482615" w:rsidRPr="00420127" w:rsidRDefault="00482615" w:rsidP="00AE1E3E">
      <w:pPr>
        <w:spacing w:line="30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sym w:font="Wingdings" w:char="F06F"/>
      </w: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遠離現場法：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例如「太晚了，我要回家了，我先走了。」</w:t>
      </w:r>
    </w:p>
    <w:p w:rsidR="00482615" w:rsidRPr="00420127" w:rsidRDefault="00482615" w:rsidP="00AE1E3E">
      <w:pPr>
        <w:spacing w:line="30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sym w:font="Wingdings" w:char="F06F"/>
      </w: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友誼勸服法：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例如「我們是好朋友，我不希望你變成吸毒犯。」</w:t>
      </w:r>
    </w:p>
    <w:p w:rsidR="00482615" w:rsidRPr="00420127" w:rsidRDefault="00482615" w:rsidP="00AE1E3E">
      <w:pPr>
        <w:spacing w:line="30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sym w:font="Wingdings" w:char="F06F"/>
      </w: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轉移話題法：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例如「ㄟ，你看這個點心好特別，你也吃看看。」</w:t>
      </w:r>
    </w:p>
    <w:p w:rsidR="00482615" w:rsidRPr="00420127" w:rsidRDefault="00482615" w:rsidP="00AE1E3E">
      <w:pPr>
        <w:spacing w:line="300" w:lineRule="exact"/>
        <w:ind w:leftChars="175" w:left="1837" w:hangingChars="590" w:hanging="141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sym w:font="Wingdings" w:char="F06F"/>
      </w: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反說服法：</w:t>
      </w:r>
      <w:r w:rsidRPr="00420127">
        <w:rPr>
          <w:rFonts w:ascii="標楷體" w:eastAsia="標楷體" w:hAnsi="標楷體" w:hint="eastAsia"/>
          <w:color w:val="000000" w:themeColor="text1"/>
          <w:szCs w:val="24"/>
        </w:rPr>
        <w:t>例如「這毒品是會上癮的，而且很難戒除，所以你也不要吸啦！」</w:t>
      </w:r>
    </w:p>
    <w:p w:rsidR="00AC5C7C" w:rsidRPr="00420127" w:rsidRDefault="00AE1E3E" w:rsidP="00AE1E3E">
      <w:pPr>
        <w:spacing w:line="300" w:lineRule="exact"/>
        <w:ind w:leftChars="175" w:left="1836" w:hangingChars="590" w:hanging="1416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/>
          <w:noProof/>
          <w:color w:val="000000" w:themeColor="text1"/>
          <w:szCs w:val="24"/>
        </w:rPr>
        <w:pict>
          <v:shape id="_x0000_s1030" type="#_x0000_t202" style="position:absolute;left:0;text-align:left;margin-left:.3pt;margin-top:21.3pt;width:543.75pt;height:120.15pt;z-index:-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wrapcoords="-33 -118 -33 21482 21633 21482 21633 -118 -33 -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sgdQIAAMwEAAAOAAAAZHJzL2Uyb0RvYy54bWysVE1uGjEU3lfqHSzvy8AEQjJiiCgRVSWU&#10;RCJV1sbjYUb1+Lm2YYZeoFIPkK57gB6gB0rO0WcPEJJ0VZWF8fvx+/ne92Z00VSSbISxJaiU9jpd&#10;SoTikJVqldJPt7N3Z5RYx1TGJCiR0q2w9GL89s2o1omIoQCZCUMwiLJJrVNaOKeTKLK8EBWzHdBC&#10;oTEHUzGHollFmWE1Rq9kFHe7p1ENJtMGuLAWtZetkY5D/DwX3F3nuRWOyJRibS6cJpxLf0bjEUtW&#10;humi5Lsy2D9UUbFSYdJDqEvmGFmb8lWoquQGLOSuw6GKIM9LLkIP2E2v+6KbRcG0CL0gOFYfYLL/&#10;Lyy/2twYUmYpjSlRrMIRPd5/e/j14/H+98PP7yT2CNXaJui40OjqmvfQ4KT3eotK33iTm8r/Y0sE&#10;7Yj19oCvaBzhqDyNe+dn8YASjrbesH/SHQ58nOjpuTbWfRBQEX9JqcEBBlzZZm5d67p38dksyDKb&#10;lVIGYWun0pANw1kjRTKoKZHMOlSmdBZ+u2zPnklFaqztZNANmZ7ZfK5DzKVk/PPrCFi9VD6/CHzb&#10;1ekxa7HxN9csm4Byf4/bErItwmmgpaTVfFZisjnWe8MMchARxL1y13jkErBC2N0oKcB8/Zve+yM1&#10;0EpJjZxOqf2yZkYgDB8Vkua81+/7JQhCfzCMUTDHluWxRa2rKSCUPdxgzcPV+zu5v+YGqjtcv4nP&#10;iiamOOZOqdtfp67dNFxfLiaT4IS018zN1UJzH9rj5kG+be6Y0bupOyTMFezZz5IXw299/UsFk7WD&#10;vAzM8Di3qCKjvIArE7i1W2+/k8dy8Hr6CI3/AAAA//8DAFBLAwQUAAYACAAAACEAyT/0LNsAAAAH&#10;AQAADwAAAGRycy9kb3ducmV2LnhtbEyOwU7DMBBE70j8g7VI3KiTFlVpiFMhJI4IEXqAm2svidt4&#10;HcVuGvr1LCc4jUYzmnnVdva9mHCMLpCCfJGBQDLBOmoV7N6f7woQMWmyug+ECr4xwra+vqp0acOZ&#10;3nBqUit4hGKpFXQpDaWU0XTodVyEAYmzrzB6ndiOrbSjPvO47+Uyy9bSa0f80OkBnzo0x+bkFVj6&#10;CGQ+3cvFUWPc5vJaHMyk1O3N/PgAIuGc/srwi8/oUDPTPpzIRtErWHNPwX3ByummyHIQewWr5SoH&#10;WVfyP3/9AwAA//8DAFBLAQItABQABgAIAAAAIQC2gziS/gAAAOEBAAATAAAAAAAAAAAAAAAAAAAA&#10;AABbQ29udGVudF9UeXBlc10ueG1sUEsBAi0AFAAGAAgAAAAhADj9If/WAAAAlAEAAAsAAAAAAAAA&#10;AAAAAAAALwEAAF9yZWxzLy5yZWxzUEsBAi0AFAAGAAgAAAAhAIk3uyB1AgAAzAQAAA4AAAAAAAAA&#10;AAAAAAAALgIAAGRycy9lMm9Eb2MueG1sUEsBAi0AFAAGAAgAAAAhAMk/9CzbAAAABwEAAA8AAAAA&#10;AAAAAAAAAAAAzwQAAGRycy9kb3ducmV2LnhtbFBLBQYAAAAABAAEAPMAAADXBQAAAAA=&#10;" fillcolor="window" strokeweight=".5pt">
            <v:textbox style="mso-next-textbox:#_x0000_s1030">
              <w:txbxContent>
                <w:p w:rsidR="00AE1E3E" w:rsidRPr="00420127" w:rsidRDefault="00AE1E3E" w:rsidP="00E5667F">
                  <w:pPr>
                    <w:adjustRightInd w:val="0"/>
                    <w:snapToGrid w:val="0"/>
                    <w:spacing w:beforeLines="30" w:afterLines="3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420127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愛的留言板</w:t>
                  </w:r>
                </w:p>
                <w:p w:rsidR="00AE1E3E" w:rsidRPr="00420127" w:rsidRDefault="00AE1E3E" w:rsidP="00AC5C7C">
                  <w:pPr>
                    <w:adjustRightInd w:val="0"/>
                    <w:snapToGrid w:val="0"/>
                    <w:rPr>
                      <w:rFonts w:ascii="標楷體" w:eastAsia="標楷體" w:hAnsi="標楷體" w:cs="Arial Unicode MS"/>
                      <w:szCs w:val="24"/>
                      <w:shd w:val="pct15" w:color="auto" w:fill="FFFFFF"/>
                    </w:rPr>
                  </w:pPr>
                  <w:r w:rsidRPr="00420127">
                    <w:rPr>
                      <w:rFonts w:ascii="標楷體" w:eastAsia="標楷體" w:hAnsi="標楷體" w:cs="Arial Unicode MS"/>
                      <w:color w:val="000000" w:themeColor="text1"/>
                      <w:szCs w:val="24"/>
                    </w:rPr>
                    <w:t>親愛的家長：您的陪伴與參與，讓孩子遠離毒品危害，就是「為愛拒毒」最佳的表現</w:t>
                  </w:r>
                  <w:r w:rsidRPr="00420127">
                    <w:rPr>
                      <w:rFonts w:ascii="標楷體" w:eastAsia="標楷體" w:hAnsi="標楷體" w:cs="Arial Unicode MS" w:hint="eastAsia"/>
                      <w:color w:val="FF0000"/>
                      <w:szCs w:val="24"/>
                    </w:rPr>
                    <w:t>。</w:t>
                  </w:r>
                  <w:r w:rsidRPr="00420127">
                    <w:rPr>
                      <w:rFonts w:ascii="標楷體" w:eastAsia="標楷體" w:hAnsi="標楷體" w:cs="Arial Unicode MS" w:hint="eastAsia"/>
                      <w:szCs w:val="24"/>
                    </w:rPr>
                    <w:t>請陪孩子寫下您對孩子「反毒的叮嚀」：</w:t>
                  </w:r>
                </w:p>
              </w:txbxContent>
            </v:textbox>
            <w10:wrap type="tight"/>
          </v:shape>
        </w:pict>
      </w:r>
      <w:r w:rsidR="00482615" w:rsidRPr="00420127">
        <w:rPr>
          <w:rFonts w:ascii="標楷體" w:eastAsia="標楷體" w:hAnsi="標楷體" w:hint="eastAsia"/>
          <w:b/>
          <w:color w:val="000000" w:themeColor="text1"/>
          <w:szCs w:val="24"/>
        </w:rPr>
        <w:sym w:font="Wingdings" w:char="F06F"/>
      </w:r>
      <w:r w:rsidR="00482615" w:rsidRPr="00420127">
        <w:rPr>
          <w:rFonts w:ascii="標楷體" w:eastAsia="標楷體" w:hAnsi="標楷體" w:hint="eastAsia"/>
          <w:b/>
          <w:color w:val="000000" w:themeColor="text1"/>
          <w:szCs w:val="24"/>
        </w:rPr>
        <w:t>反激將法：</w:t>
      </w:r>
      <w:r w:rsidR="00482615" w:rsidRPr="00420127">
        <w:rPr>
          <w:rFonts w:ascii="標楷體" w:eastAsia="標楷體" w:hAnsi="標楷體" w:hint="eastAsia"/>
          <w:color w:val="000000" w:themeColor="text1"/>
          <w:szCs w:val="24"/>
        </w:rPr>
        <w:t>例如「如果因為你們說我沒種，我就吸，那才真的沒種呢！</w:t>
      </w:r>
      <w:r w:rsidR="00482615" w:rsidRPr="00420127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</w:p>
    <w:p w:rsidR="00AA14AF" w:rsidRPr="00420127" w:rsidRDefault="00AA14AF" w:rsidP="00420127">
      <w:pPr>
        <w:ind w:leftChars="12" w:left="1781" w:hangingChars="730" w:hanging="1752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color w:val="000000" w:themeColor="text1"/>
          <w:szCs w:val="24"/>
        </w:rPr>
        <w:t>學生班級：　　　  座號： 　　   姓名：　　　　 家長簽名：</w:t>
      </w:r>
    </w:p>
    <w:p w:rsidR="00B25DA5" w:rsidRPr="00420127" w:rsidRDefault="005A3268" w:rsidP="00AE1E3E">
      <w:pPr>
        <w:autoSpaceDE w:val="0"/>
        <w:autoSpaceDN w:val="0"/>
        <w:adjustRightInd w:val="0"/>
        <w:spacing w:beforeLines="50" w:line="3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【</w:t>
      </w:r>
      <w:r w:rsidR="0079551F" w:rsidRPr="00420127">
        <w:rPr>
          <w:rFonts w:ascii="標楷體" w:eastAsia="標楷體" w:hAnsi="標楷體" w:hint="eastAsia"/>
          <w:b/>
          <w:color w:val="000000" w:themeColor="text1"/>
          <w:szCs w:val="24"/>
        </w:rPr>
        <w:t>相關資訊可參考紫錐花運動官方網站</w:t>
      </w:r>
      <w:hyperlink r:id="rId9" w:history="1">
        <w:r w:rsidR="00B25DA5" w:rsidRPr="00420127">
          <w:rPr>
            <w:rStyle w:val="af"/>
            <w:rFonts w:ascii="標楷體" w:eastAsia="標楷體" w:hAnsi="標楷體"/>
            <w:b/>
            <w:color w:val="000000" w:themeColor="text1"/>
            <w:szCs w:val="24"/>
            <w:u w:val="none"/>
          </w:rPr>
          <w:t>http://enc.moe.edu.tw/</w:t>
        </w:r>
      </w:hyperlink>
    </w:p>
    <w:p w:rsidR="003B10D2" w:rsidRPr="00420127" w:rsidRDefault="00B25DA5" w:rsidP="00AE1E3E">
      <w:pPr>
        <w:autoSpaceDE w:val="0"/>
        <w:autoSpaceDN w:val="0"/>
        <w:adjustRightInd w:val="0"/>
        <w:spacing w:beforeLines="50" w:line="3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color w:val="000000" w:themeColor="text1"/>
          <w:szCs w:val="24"/>
        </w:rPr>
        <w:t>及教育部防制校園霸凌專區</w:t>
      </w:r>
      <w:hyperlink r:id="rId10" w:history="1">
        <w:r w:rsidR="005A4CA2" w:rsidRPr="00420127">
          <w:rPr>
            <w:rStyle w:val="af"/>
            <w:b/>
            <w:color w:val="000000" w:themeColor="text1"/>
            <w:szCs w:val="24"/>
            <w:u w:val="none"/>
          </w:rPr>
          <w:t>https://csrc.edu.tw/bully/message_list.asp</w:t>
        </w:r>
        <w:r w:rsidR="005A4CA2" w:rsidRPr="00420127">
          <w:rPr>
            <w:rStyle w:val="af"/>
            <w:rFonts w:ascii="標楷體" w:eastAsia="標楷體" w:hAnsi="標楷體" w:hint="eastAsia"/>
            <w:b/>
            <w:color w:val="000000" w:themeColor="text1"/>
            <w:szCs w:val="24"/>
            <w:u w:val="none"/>
          </w:rPr>
          <w:t>】</w:t>
        </w:r>
      </w:hyperlink>
    </w:p>
    <w:p w:rsidR="005A4CA2" w:rsidRPr="00420127" w:rsidRDefault="005A4CA2" w:rsidP="00AE1E3E">
      <w:pPr>
        <w:autoSpaceDE w:val="0"/>
        <w:autoSpaceDN w:val="0"/>
        <w:adjustRightInd w:val="0"/>
        <w:spacing w:line="300" w:lineRule="exact"/>
        <w:jc w:val="right"/>
        <w:rPr>
          <w:rFonts w:ascii="標楷體" w:eastAsia="標楷體" w:hAnsi="標楷體"/>
          <w:b/>
          <w:i/>
          <w:color w:val="000000" w:themeColor="text1"/>
          <w:szCs w:val="24"/>
        </w:rPr>
      </w:pPr>
      <w:r w:rsidRPr="00420127">
        <w:rPr>
          <w:rFonts w:ascii="標楷體" w:eastAsia="標楷體" w:hAnsi="標楷體" w:hint="eastAsia"/>
          <w:b/>
          <w:i/>
          <w:noProof/>
          <w:color w:val="000000" w:themeColor="text1"/>
          <w:szCs w:val="24"/>
        </w:rPr>
        <w:t>~教育部、地方政府、學校關心你的健康與成長</w:t>
      </w:r>
    </w:p>
    <w:p w:rsidR="003B10D2" w:rsidRPr="00420127" w:rsidRDefault="005A4CA2" w:rsidP="00AE1E3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i/>
          <w:color w:val="000000" w:themeColor="text1"/>
          <w:szCs w:val="24"/>
        </w:rPr>
      </w:pPr>
      <w:r w:rsidRPr="00420127">
        <w:rPr>
          <w:rFonts w:ascii="標楷體" w:eastAsia="標楷體" w:hAnsi="標楷體"/>
          <w:b/>
          <w:i/>
          <w:noProof/>
          <w:color w:val="000000" w:themeColor="text1"/>
          <w:szCs w:val="24"/>
        </w:rPr>
        <w:drawing>
          <wp:inline distT="0" distB="0" distL="0" distR="0">
            <wp:extent cx="4880562" cy="2506980"/>
            <wp:effectExtent l="19050" t="0" r="0" b="0"/>
            <wp:docPr id="7" name="圖片 7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53" t="3119" r="2657" b="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62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0D2" w:rsidRPr="00420127" w:rsidSect="004201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3E" w:rsidRDefault="00AE1E3E" w:rsidP="00EA15AF">
      <w:r>
        <w:separator/>
      </w:r>
    </w:p>
  </w:endnote>
  <w:endnote w:type="continuationSeparator" w:id="0">
    <w:p w:rsidR="00AE1E3E" w:rsidRDefault="00AE1E3E" w:rsidP="00EA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3E" w:rsidRDefault="00AE1E3E" w:rsidP="00EA15AF">
      <w:r>
        <w:separator/>
      </w:r>
    </w:p>
  </w:footnote>
  <w:footnote w:type="continuationSeparator" w:id="0">
    <w:p w:rsidR="00AE1E3E" w:rsidRDefault="00AE1E3E" w:rsidP="00EA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0301_"/>
      </v:shape>
    </w:pict>
  </w:numPicBullet>
  <w:abstractNum w:abstractNumId="0">
    <w:nsid w:val="00915A7D"/>
    <w:multiLevelType w:val="hybridMultilevel"/>
    <w:tmpl w:val="52201A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622F97"/>
    <w:multiLevelType w:val="hybridMultilevel"/>
    <w:tmpl w:val="D2D4C5A6"/>
    <w:lvl w:ilvl="0" w:tplc="36108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D5605"/>
    <w:multiLevelType w:val="hybridMultilevel"/>
    <w:tmpl w:val="9D5201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2739F4"/>
    <w:multiLevelType w:val="hybridMultilevel"/>
    <w:tmpl w:val="0D1640E0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AB0001"/>
    <w:multiLevelType w:val="hybridMultilevel"/>
    <w:tmpl w:val="96163D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61DF7"/>
    <w:multiLevelType w:val="hybridMultilevel"/>
    <w:tmpl w:val="733A0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0D2E00"/>
    <w:multiLevelType w:val="hybridMultilevel"/>
    <w:tmpl w:val="F61C23B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58F16D99"/>
    <w:multiLevelType w:val="hybridMultilevel"/>
    <w:tmpl w:val="A9048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A1B4AE9"/>
    <w:multiLevelType w:val="hybridMultilevel"/>
    <w:tmpl w:val="A72271BE"/>
    <w:lvl w:ilvl="0" w:tplc="B85E7C0E">
      <w:start w:val="2"/>
      <w:numFmt w:val="upperLetter"/>
      <w:lvlText w:val="（%1）"/>
      <w:lvlJc w:val="left"/>
      <w:pPr>
        <w:ind w:left="156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7D725DD6"/>
    <w:multiLevelType w:val="hybridMultilevel"/>
    <w:tmpl w:val="8B0E0F62"/>
    <w:lvl w:ilvl="0" w:tplc="015474FC">
      <w:start w:val="4"/>
      <w:numFmt w:val="upperLetter"/>
      <w:lvlText w:val="（%1）"/>
      <w:lvlJc w:val="left"/>
      <w:pPr>
        <w:ind w:left="1562" w:hanging="108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CAF"/>
    <w:rsid w:val="00000FF3"/>
    <w:rsid w:val="000050A7"/>
    <w:rsid w:val="000061E5"/>
    <w:rsid w:val="00020F82"/>
    <w:rsid w:val="00026F9A"/>
    <w:rsid w:val="00031A44"/>
    <w:rsid w:val="00033021"/>
    <w:rsid w:val="00040786"/>
    <w:rsid w:val="00042BCB"/>
    <w:rsid w:val="0004463A"/>
    <w:rsid w:val="00045084"/>
    <w:rsid w:val="00051932"/>
    <w:rsid w:val="00051EED"/>
    <w:rsid w:val="00056B0A"/>
    <w:rsid w:val="0005796E"/>
    <w:rsid w:val="00062004"/>
    <w:rsid w:val="000652CD"/>
    <w:rsid w:val="00065D81"/>
    <w:rsid w:val="00067B7A"/>
    <w:rsid w:val="000710FA"/>
    <w:rsid w:val="000823ED"/>
    <w:rsid w:val="00085BBF"/>
    <w:rsid w:val="00085D9C"/>
    <w:rsid w:val="0008645A"/>
    <w:rsid w:val="000901FD"/>
    <w:rsid w:val="000954E1"/>
    <w:rsid w:val="000978A0"/>
    <w:rsid w:val="000A564A"/>
    <w:rsid w:val="000A5A4E"/>
    <w:rsid w:val="000A6786"/>
    <w:rsid w:val="000B2B83"/>
    <w:rsid w:val="000C1D06"/>
    <w:rsid w:val="000C2835"/>
    <w:rsid w:val="000C6540"/>
    <w:rsid w:val="000D1B81"/>
    <w:rsid w:val="000D269E"/>
    <w:rsid w:val="000D3C5C"/>
    <w:rsid w:val="000E7E53"/>
    <w:rsid w:val="000F04F8"/>
    <w:rsid w:val="000F7C5F"/>
    <w:rsid w:val="00111066"/>
    <w:rsid w:val="001113F1"/>
    <w:rsid w:val="00111939"/>
    <w:rsid w:val="00111CD1"/>
    <w:rsid w:val="00120727"/>
    <w:rsid w:val="0012412A"/>
    <w:rsid w:val="00124B30"/>
    <w:rsid w:val="00125967"/>
    <w:rsid w:val="00126096"/>
    <w:rsid w:val="00132C8C"/>
    <w:rsid w:val="00135C42"/>
    <w:rsid w:val="00137B4F"/>
    <w:rsid w:val="00142338"/>
    <w:rsid w:val="00142B09"/>
    <w:rsid w:val="00143FEE"/>
    <w:rsid w:val="00152C91"/>
    <w:rsid w:val="0015387A"/>
    <w:rsid w:val="00153CC2"/>
    <w:rsid w:val="00154FBD"/>
    <w:rsid w:val="00155124"/>
    <w:rsid w:val="001574B4"/>
    <w:rsid w:val="00157F7B"/>
    <w:rsid w:val="00160245"/>
    <w:rsid w:val="00161069"/>
    <w:rsid w:val="00162D84"/>
    <w:rsid w:val="00162EEF"/>
    <w:rsid w:val="001639F3"/>
    <w:rsid w:val="0016511C"/>
    <w:rsid w:val="001702A5"/>
    <w:rsid w:val="00173E6E"/>
    <w:rsid w:val="00174C92"/>
    <w:rsid w:val="001800E4"/>
    <w:rsid w:val="00183027"/>
    <w:rsid w:val="00186DF2"/>
    <w:rsid w:val="00187070"/>
    <w:rsid w:val="001876B9"/>
    <w:rsid w:val="00187AE3"/>
    <w:rsid w:val="001951DC"/>
    <w:rsid w:val="001A1652"/>
    <w:rsid w:val="001A2E09"/>
    <w:rsid w:val="001A5DF2"/>
    <w:rsid w:val="001A5FF7"/>
    <w:rsid w:val="001A7B91"/>
    <w:rsid w:val="001B0756"/>
    <w:rsid w:val="001B647D"/>
    <w:rsid w:val="001C25F0"/>
    <w:rsid w:val="001C3150"/>
    <w:rsid w:val="001C3EC4"/>
    <w:rsid w:val="001C48D4"/>
    <w:rsid w:val="001D082E"/>
    <w:rsid w:val="001D1409"/>
    <w:rsid w:val="001D229E"/>
    <w:rsid w:val="001D2F75"/>
    <w:rsid w:val="001D7524"/>
    <w:rsid w:val="001D79B0"/>
    <w:rsid w:val="001F447C"/>
    <w:rsid w:val="001F4AFB"/>
    <w:rsid w:val="001F7879"/>
    <w:rsid w:val="002064FC"/>
    <w:rsid w:val="0020739A"/>
    <w:rsid w:val="0021043E"/>
    <w:rsid w:val="00211065"/>
    <w:rsid w:val="00211D07"/>
    <w:rsid w:val="00216235"/>
    <w:rsid w:val="00220043"/>
    <w:rsid w:val="00221F26"/>
    <w:rsid w:val="00224303"/>
    <w:rsid w:val="00225CF0"/>
    <w:rsid w:val="00230756"/>
    <w:rsid w:val="00230DFF"/>
    <w:rsid w:val="00230E19"/>
    <w:rsid w:val="00231D6A"/>
    <w:rsid w:val="00235B56"/>
    <w:rsid w:val="00235D5F"/>
    <w:rsid w:val="00237B68"/>
    <w:rsid w:val="0024077F"/>
    <w:rsid w:val="00245615"/>
    <w:rsid w:val="00245EA9"/>
    <w:rsid w:val="00246E57"/>
    <w:rsid w:val="00247FAF"/>
    <w:rsid w:val="0025136E"/>
    <w:rsid w:val="0025166A"/>
    <w:rsid w:val="00255760"/>
    <w:rsid w:val="00257E51"/>
    <w:rsid w:val="002613B5"/>
    <w:rsid w:val="00270C58"/>
    <w:rsid w:val="0027281C"/>
    <w:rsid w:val="00275B14"/>
    <w:rsid w:val="00284E7C"/>
    <w:rsid w:val="00291AA7"/>
    <w:rsid w:val="002973A7"/>
    <w:rsid w:val="002A02F5"/>
    <w:rsid w:val="002A08C7"/>
    <w:rsid w:val="002A0BAA"/>
    <w:rsid w:val="002A424A"/>
    <w:rsid w:val="002B5038"/>
    <w:rsid w:val="002B551B"/>
    <w:rsid w:val="002B5FBE"/>
    <w:rsid w:val="002B72A5"/>
    <w:rsid w:val="002C4CD5"/>
    <w:rsid w:val="002C68EE"/>
    <w:rsid w:val="002D52DD"/>
    <w:rsid w:val="002D7ADE"/>
    <w:rsid w:val="002E07B7"/>
    <w:rsid w:val="002E2438"/>
    <w:rsid w:val="002E2E6C"/>
    <w:rsid w:val="002E3D46"/>
    <w:rsid w:val="002E5B5F"/>
    <w:rsid w:val="002F0488"/>
    <w:rsid w:val="002F14D6"/>
    <w:rsid w:val="002F37DD"/>
    <w:rsid w:val="002F5CE6"/>
    <w:rsid w:val="00301609"/>
    <w:rsid w:val="00303963"/>
    <w:rsid w:val="00304F55"/>
    <w:rsid w:val="00305868"/>
    <w:rsid w:val="00305C1F"/>
    <w:rsid w:val="00307B4B"/>
    <w:rsid w:val="003126FB"/>
    <w:rsid w:val="003136A8"/>
    <w:rsid w:val="0031608E"/>
    <w:rsid w:val="003215BD"/>
    <w:rsid w:val="003237A1"/>
    <w:rsid w:val="003241C9"/>
    <w:rsid w:val="003260CC"/>
    <w:rsid w:val="00333EE7"/>
    <w:rsid w:val="00333F1E"/>
    <w:rsid w:val="00337132"/>
    <w:rsid w:val="003376C4"/>
    <w:rsid w:val="003405AF"/>
    <w:rsid w:val="0034442C"/>
    <w:rsid w:val="00351B4F"/>
    <w:rsid w:val="00355AAC"/>
    <w:rsid w:val="003655AB"/>
    <w:rsid w:val="00366AA6"/>
    <w:rsid w:val="0037099C"/>
    <w:rsid w:val="003742D7"/>
    <w:rsid w:val="00374738"/>
    <w:rsid w:val="00381750"/>
    <w:rsid w:val="00382B1F"/>
    <w:rsid w:val="00382F3B"/>
    <w:rsid w:val="00386827"/>
    <w:rsid w:val="0038726B"/>
    <w:rsid w:val="00390D7E"/>
    <w:rsid w:val="003920D0"/>
    <w:rsid w:val="00393C95"/>
    <w:rsid w:val="003A5AD2"/>
    <w:rsid w:val="003A6FCF"/>
    <w:rsid w:val="003B10D2"/>
    <w:rsid w:val="003B1735"/>
    <w:rsid w:val="003B3E87"/>
    <w:rsid w:val="003B7317"/>
    <w:rsid w:val="003C1D0C"/>
    <w:rsid w:val="003C3783"/>
    <w:rsid w:val="003C588B"/>
    <w:rsid w:val="003C7FF7"/>
    <w:rsid w:val="003E58A6"/>
    <w:rsid w:val="003E7810"/>
    <w:rsid w:val="003F4F04"/>
    <w:rsid w:val="00402F9E"/>
    <w:rsid w:val="004050A2"/>
    <w:rsid w:val="0041714A"/>
    <w:rsid w:val="00420127"/>
    <w:rsid w:val="00421F2A"/>
    <w:rsid w:val="00423A98"/>
    <w:rsid w:val="00426344"/>
    <w:rsid w:val="00433CE9"/>
    <w:rsid w:val="00437E4B"/>
    <w:rsid w:val="0044059D"/>
    <w:rsid w:val="004438F4"/>
    <w:rsid w:val="00444BEA"/>
    <w:rsid w:val="00445555"/>
    <w:rsid w:val="0044793D"/>
    <w:rsid w:val="00447C5C"/>
    <w:rsid w:val="00452D7A"/>
    <w:rsid w:val="00455874"/>
    <w:rsid w:val="00460B9A"/>
    <w:rsid w:val="00461D2A"/>
    <w:rsid w:val="00463FE2"/>
    <w:rsid w:val="0046742B"/>
    <w:rsid w:val="00471D07"/>
    <w:rsid w:val="004772E8"/>
    <w:rsid w:val="00482615"/>
    <w:rsid w:val="0048501D"/>
    <w:rsid w:val="00495CF2"/>
    <w:rsid w:val="004A0FB1"/>
    <w:rsid w:val="004A1CC0"/>
    <w:rsid w:val="004A55E9"/>
    <w:rsid w:val="004B0742"/>
    <w:rsid w:val="004C1E5E"/>
    <w:rsid w:val="004C4ADE"/>
    <w:rsid w:val="004D3A09"/>
    <w:rsid w:val="004E2FC3"/>
    <w:rsid w:val="004E6110"/>
    <w:rsid w:val="004E6894"/>
    <w:rsid w:val="004E72DF"/>
    <w:rsid w:val="004F612D"/>
    <w:rsid w:val="004F7774"/>
    <w:rsid w:val="004F7ECF"/>
    <w:rsid w:val="00503CD7"/>
    <w:rsid w:val="00504CD7"/>
    <w:rsid w:val="00510859"/>
    <w:rsid w:val="00512A93"/>
    <w:rsid w:val="00513EE9"/>
    <w:rsid w:val="005153A4"/>
    <w:rsid w:val="0051777C"/>
    <w:rsid w:val="005203BB"/>
    <w:rsid w:val="00525013"/>
    <w:rsid w:val="00534509"/>
    <w:rsid w:val="00534D16"/>
    <w:rsid w:val="00536532"/>
    <w:rsid w:val="005407CA"/>
    <w:rsid w:val="005504A8"/>
    <w:rsid w:val="005542F8"/>
    <w:rsid w:val="0055514E"/>
    <w:rsid w:val="00556CE2"/>
    <w:rsid w:val="0056646B"/>
    <w:rsid w:val="00570021"/>
    <w:rsid w:val="00571221"/>
    <w:rsid w:val="00571842"/>
    <w:rsid w:val="00590030"/>
    <w:rsid w:val="00591BB0"/>
    <w:rsid w:val="005959CE"/>
    <w:rsid w:val="005A129B"/>
    <w:rsid w:val="005A2254"/>
    <w:rsid w:val="005A3268"/>
    <w:rsid w:val="005A4CA2"/>
    <w:rsid w:val="005A5C00"/>
    <w:rsid w:val="005B34CF"/>
    <w:rsid w:val="005B6ED5"/>
    <w:rsid w:val="005B7B17"/>
    <w:rsid w:val="005C3052"/>
    <w:rsid w:val="005C49A5"/>
    <w:rsid w:val="005D0C86"/>
    <w:rsid w:val="005D2A8A"/>
    <w:rsid w:val="005D3EA7"/>
    <w:rsid w:val="005D4EC6"/>
    <w:rsid w:val="005D67E7"/>
    <w:rsid w:val="005D7EFD"/>
    <w:rsid w:val="005E0E0D"/>
    <w:rsid w:val="005F1849"/>
    <w:rsid w:val="005F25C7"/>
    <w:rsid w:val="005F3DAD"/>
    <w:rsid w:val="006016C6"/>
    <w:rsid w:val="006118B4"/>
    <w:rsid w:val="00611E73"/>
    <w:rsid w:val="00621E03"/>
    <w:rsid w:val="00622467"/>
    <w:rsid w:val="00624539"/>
    <w:rsid w:val="00633768"/>
    <w:rsid w:val="00633B71"/>
    <w:rsid w:val="00650C42"/>
    <w:rsid w:val="0065122E"/>
    <w:rsid w:val="00653FD5"/>
    <w:rsid w:val="0065439A"/>
    <w:rsid w:val="00655F1A"/>
    <w:rsid w:val="006608F4"/>
    <w:rsid w:val="0066193E"/>
    <w:rsid w:val="00661DFD"/>
    <w:rsid w:val="00665A4F"/>
    <w:rsid w:val="006665DF"/>
    <w:rsid w:val="00696126"/>
    <w:rsid w:val="006A08DC"/>
    <w:rsid w:val="006A552D"/>
    <w:rsid w:val="006A7EC2"/>
    <w:rsid w:val="006B2131"/>
    <w:rsid w:val="006B5DAE"/>
    <w:rsid w:val="006B6D0D"/>
    <w:rsid w:val="006C3E82"/>
    <w:rsid w:val="006D454F"/>
    <w:rsid w:val="006E1098"/>
    <w:rsid w:val="006E346D"/>
    <w:rsid w:val="006E45F7"/>
    <w:rsid w:val="006F28B6"/>
    <w:rsid w:val="006F4190"/>
    <w:rsid w:val="00701E69"/>
    <w:rsid w:val="007064A7"/>
    <w:rsid w:val="007069DE"/>
    <w:rsid w:val="007175ED"/>
    <w:rsid w:val="00720283"/>
    <w:rsid w:val="00723824"/>
    <w:rsid w:val="00732E1D"/>
    <w:rsid w:val="00734457"/>
    <w:rsid w:val="00735CCD"/>
    <w:rsid w:val="00736322"/>
    <w:rsid w:val="007428F6"/>
    <w:rsid w:val="00742FE1"/>
    <w:rsid w:val="00745EA9"/>
    <w:rsid w:val="0074698F"/>
    <w:rsid w:val="00756D25"/>
    <w:rsid w:val="00757561"/>
    <w:rsid w:val="00762C34"/>
    <w:rsid w:val="00764E50"/>
    <w:rsid w:val="0076688F"/>
    <w:rsid w:val="00777881"/>
    <w:rsid w:val="00781912"/>
    <w:rsid w:val="00783BB0"/>
    <w:rsid w:val="00786537"/>
    <w:rsid w:val="0079551F"/>
    <w:rsid w:val="007964EA"/>
    <w:rsid w:val="007A32E5"/>
    <w:rsid w:val="007B16E5"/>
    <w:rsid w:val="007B2381"/>
    <w:rsid w:val="007B52A4"/>
    <w:rsid w:val="007D4066"/>
    <w:rsid w:val="007D6F3F"/>
    <w:rsid w:val="007E2511"/>
    <w:rsid w:val="007E2F5F"/>
    <w:rsid w:val="007F1CAF"/>
    <w:rsid w:val="008045EE"/>
    <w:rsid w:val="00810B43"/>
    <w:rsid w:val="00812584"/>
    <w:rsid w:val="00813DE1"/>
    <w:rsid w:val="008140A6"/>
    <w:rsid w:val="00817533"/>
    <w:rsid w:val="0082335E"/>
    <w:rsid w:val="00826D77"/>
    <w:rsid w:val="0083471B"/>
    <w:rsid w:val="00835EB1"/>
    <w:rsid w:val="008377C7"/>
    <w:rsid w:val="00841120"/>
    <w:rsid w:val="00842CF1"/>
    <w:rsid w:val="008431ED"/>
    <w:rsid w:val="008601ED"/>
    <w:rsid w:val="00862DE7"/>
    <w:rsid w:val="00865179"/>
    <w:rsid w:val="00877C55"/>
    <w:rsid w:val="00882163"/>
    <w:rsid w:val="00885320"/>
    <w:rsid w:val="00885E30"/>
    <w:rsid w:val="008952D4"/>
    <w:rsid w:val="008B529D"/>
    <w:rsid w:val="008C0B77"/>
    <w:rsid w:val="008C1EDE"/>
    <w:rsid w:val="008C28E3"/>
    <w:rsid w:val="008E0600"/>
    <w:rsid w:val="008E60AD"/>
    <w:rsid w:val="008E6E38"/>
    <w:rsid w:val="008F08B9"/>
    <w:rsid w:val="008F1008"/>
    <w:rsid w:val="008F2CCE"/>
    <w:rsid w:val="008F3E75"/>
    <w:rsid w:val="008F58EE"/>
    <w:rsid w:val="008F7711"/>
    <w:rsid w:val="00907AFD"/>
    <w:rsid w:val="00923759"/>
    <w:rsid w:val="0092446F"/>
    <w:rsid w:val="009262B9"/>
    <w:rsid w:val="00927125"/>
    <w:rsid w:val="0093018C"/>
    <w:rsid w:val="00931AAA"/>
    <w:rsid w:val="00931EF2"/>
    <w:rsid w:val="00933453"/>
    <w:rsid w:val="0093356F"/>
    <w:rsid w:val="00933D35"/>
    <w:rsid w:val="00936A88"/>
    <w:rsid w:val="009402B3"/>
    <w:rsid w:val="00943288"/>
    <w:rsid w:val="009457D1"/>
    <w:rsid w:val="009513D8"/>
    <w:rsid w:val="00955E64"/>
    <w:rsid w:val="00961144"/>
    <w:rsid w:val="00964D76"/>
    <w:rsid w:val="009676CE"/>
    <w:rsid w:val="00967DEA"/>
    <w:rsid w:val="00983057"/>
    <w:rsid w:val="00987B69"/>
    <w:rsid w:val="0099005C"/>
    <w:rsid w:val="00993145"/>
    <w:rsid w:val="00996B60"/>
    <w:rsid w:val="009B05CA"/>
    <w:rsid w:val="009B0F0D"/>
    <w:rsid w:val="009B18F6"/>
    <w:rsid w:val="009B2B51"/>
    <w:rsid w:val="009B442B"/>
    <w:rsid w:val="009B6634"/>
    <w:rsid w:val="009C6D7C"/>
    <w:rsid w:val="009C79DF"/>
    <w:rsid w:val="009D1EEB"/>
    <w:rsid w:val="009D34F0"/>
    <w:rsid w:val="009F1119"/>
    <w:rsid w:val="009F212A"/>
    <w:rsid w:val="009F4DC2"/>
    <w:rsid w:val="009F749D"/>
    <w:rsid w:val="009F7C1D"/>
    <w:rsid w:val="00A0007E"/>
    <w:rsid w:val="00A01657"/>
    <w:rsid w:val="00A0463A"/>
    <w:rsid w:val="00A04E08"/>
    <w:rsid w:val="00A06C9E"/>
    <w:rsid w:val="00A06FE4"/>
    <w:rsid w:val="00A109C7"/>
    <w:rsid w:val="00A14AB5"/>
    <w:rsid w:val="00A17EAC"/>
    <w:rsid w:val="00A214DC"/>
    <w:rsid w:val="00A25757"/>
    <w:rsid w:val="00A25F00"/>
    <w:rsid w:val="00A27042"/>
    <w:rsid w:val="00A360D1"/>
    <w:rsid w:val="00A41711"/>
    <w:rsid w:val="00A506DD"/>
    <w:rsid w:val="00A50EEA"/>
    <w:rsid w:val="00A535CC"/>
    <w:rsid w:val="00A55168"/>
    <w:rsid w:val="00A56774"/>
    <w:rsid w:val="00A63B7D"/>
    <w:rsid w:val="00A677E3"/>
    <w:rsid w:val="00A72EC7"/>
    <w:rsid w:val="00A76D43"/>
    <w:rsid w:val="00A833FB"/>
    <w:rsid w:val="00A840DD"/>
    <w:rsid w:val="00A87FA3"/>
    <w:rsid w:val="00A93B84"/>
    <w:rsid w:val="00A94881"/>
    <w:rsid w:val="00AA14AF"/>
    <w:rsid w:val="00AA7769"/>
    <w:rsid w:val="00AB340B"/>
    <w:rsid w:val="00AC0408"/>
    <w:rsid w:val="00AC10AC"/>
    <w:rsid w:val="00AC137B"/>
    <w:rsid w:val="00AC374C"/>
    <w:rsid w:val="00AC5941"/>
    <w:rsid w:val="00AC5C7C"/>
    <w:rsid w:val="00AC67ED"/>
    <w:rsid w:val="00AD32C0"/>
    <w:rsid w:val="00AD6185"/>
    <w:rsid w:val="00AD7198"/>
    <w:rsid w:val="00AE1E3E"/>
    <w:rsid w:val="00AE3E1B"/>
    <w:rsid w:val="00AE4C14"/>
    <w:rsid w:val="00AE60D5"/>
    <w:rsid w:val="00AE6AE8"/>
    <w:rsid w:val="00AF1957"/>
    <w:rsid w:val="00AF5671"/>
    <w:rsid w:val="00AF629E"/>
    <w:rsid w:val="00AF7937"/>
    <w:rsid w:val="00B00167"/>
    <w:rsid w:val="00B06CB0"/>
    <w:rsid w:val="00B1074B"/>
    <w:rsid w:val="00B11103"/>
    <w:rsid w:val="00B12BF5"/>
    <w:rsid w:val="00B158F5"/>
    <w:rsid w:val="00B21370"/>
    <w:rsid w:val="00B25DA5"/>
    <w:rsid w:val="00B30087"/>
    <w:rsid w:val="00B3069B"/>
    <w:rsid w:val="00B4404E"/>
    <w:rsid w:val="00B47A8C"/>
    <w:rsid w:val="00B526F9"/>
    <w:rsid w:val="00B55756"/>
    <w:rsid w:val="00B6258A"/>
    <w:rsid w:val="00B75C51"/>
    <w:rsid w:val="00B76A43"/>
    <w:rsid w:val="00B82620"/>
    <w:rsid w:val="00B85C47"/>
    <w:rsid w:val="00B92702"/>
    <w:rsid w:val="00B95C7C"/>
    <w:rsid w:val="00BA380A"/>
    <w:rsid w:val="00BB5730"/>
    <w:rsid w:val="00BB6F35"/>
    <w:rsid w:val="00BC67A1"/>
    <w:rsid w:val="00BC71D1"/>
    <w:rsid w:val="00BD092C"/>
    <w:rsid w:val="00BD1F5E"/>
    <w:rsid w:val="00BD2AA9"/>
    <w:rsid w:val="00BD550C"/>
    <w:rsid w:val="00BD757A"/>
    <w:rsid w:val="00BE7ECC"/>
    <w:rsid w:val="00BF0475"/>
    <w:rsid w:val="00BF155B"/>
    <w:rsid w:val="00BF2F3A"/>
    <w:rsid w:val="00BF5624"/>
    <w:rsid w:val="00BF783F"/>
    <w:rsid w:val="00C06237"/>
    <w:rsid w:val="00C1291A"/>
    <w:rsid w:val="00C12E81"/>
    <w:rsid w:val="00C1513E"/>
    <w:rsid w:val="00C16026"/>
    <w:rsid w:val="00C230CB"/>
    <w:rsid w:val="00C269FC"/>
    <w:rsid w:val="00C27939"/>
    <w:rsid w:val="00C41ED4"/>
    <w:rsid w:val="00C51C8E"/>
    <w:rsid w:val="00C55559"/>
    <w:rsid w:val="00C60E5A"/>
    <w:rsid w:val="00C6675F"/>
    <w:rsid w:val="00C71A65"/>
    <w:rsid w:val="00C71DD3"/>
    <w:rsid w:val="00C76443"/>
    <w:rsid w:val="00C778FA"/>
    <w:rsid w:val="00C808C4"/>
    <w:rsid w:val="00C80BE4"/>
    <w:rsid w:val="00C82CEC"/>
    <w:rsid w:val="00C83D73"/>
    <w:rsid w:val="00C84A72"/>
    <w:rsid w:val="00C90F86"/>
    <w:rsid w:val="00C95EC5"/>
    <w:rsid w:val="00C96656"/>
    <w:rsid w:val="00C966B7"/>
    <w:rsid w:val="00CA096B"/>
    <w:rsid w:val="00CA3738"/>
    <w:rsid w:val="00CA5E59"/>
    <w:rsid w:val="00CA61D6"/>
    <w:rsid w:val="00CA696B"/>
    <w:rsid w:val="00CB0F0E"/>
    <w:rsid w:val="00CC09BA"/>
    <w:rsid w:val="00CC16E9"/>
    <w:rsid w:val="00CD24EF"/>
    <w:rsid w:val="00CD3F9C"/>
    <w:rsid w:val="00CD5E46"/>
    <w:rsid w:val="00CE7EE6"/>
    <w:rsid w:val="00CF5242"/>
    <w:rsid w:val="00CF571D"/>
    <w:rsid w:val="00CF6A80"/>
    <w:rsid w:val="00CF79F0"/>
    <w:rsid w:val="00D01ECC"/>
    <w:rsid w:val="00D1242C"/>
    <w:rsid w:val="00D209F2"/>
    <w:rsid w:val="00D36BBE"/>
    <w:rsid w:val="00D4307A"/>
    <w:rsid w:val="00D442F9"/>
    <w:rsid w:val="00D456F3"/>
    <w:rsid w:val="00D5057C"/>
    <w:rsid w:val="00D51515"/>
    <w:rsid w:val="00D52749"/>
    <w:rsid w:val="00D5296B"/>
    <w:rsid w:val="00D60568"/>
    <w:rsid w:val="00D63365"/>
    <w:rsid w:val="00D6392C"/>
    <w:rsid w:val="00D67F57"/>
    <w:rsid w:val="00D702E5"/>
    <w:rsid w:val="00D707EE"/>
    <w:rsid w:val="00D71748"/>
    <w:rsid w:val="00D741DB"/>
    <w:rsid w:val="00D80094"/>
    <w:rsid w:val="00D84198"/>
    <w:rsid w:val="00D9536A"/>
    <w:rsid w:val="00DA0077"/>
    <w:rsid w:val="00DA21B2"/>
    <w:rsid w:val="00DA66C1"/>
    <w:rsid w:val="00DB1281"/>
    <w:rsid w:val="00DB208F"/>
    <w:rsid w:val="00DC3F14"/>
    <w:rsid w:val="00DC401D"/>
    <w:rsid w:val="00DC5795"/>
    <w:rsid w:val="00DD4B2D"/>
    <w:rsid w:val="00DD5FD9"/>
    <w:rsid w:val="00DE098C"/>
    <w:rsid w:val="00DE291F"/>
    <w:rsid w:val="00E1264A"/>
    <w:rsid w:val="00E153B8"/>
    <w:rsid w:val="00E1737E"/>
    <w:rsid w:val="00E17421"/>
    <w:rsid w:val="00E17B96"/>
    <w:rsid w:val="00E211DB"/>
    <w:rsid w:val="00E21E71"/>
    <w:rsid w:val="00E2258A"/>
    <w:rsid w:val="00E30DA6"/>
    <w:rsid w:val="00E37342"/>
    <w:rsid w:val="00E43482"/>
    <w:rsid w:val="00E5284A"/>
    <w:rsid w:val="00E536BD"/>
    <w:rsid w:val="00E5667F"/>
    <w:rsid w:val="00E56C72"/>
    <w:rsid w:val="00E62CAA"/>
    <w:rsid w:val="00E62DD2"/>
    <w:rsid w:val="00E669F1"/>
    <w:rsid w:val="00E7304F"/>
    <w:rsid w:val="00E75157"/>
    <w:rsid w:val="00E758B6"/>
    <w:rsid w:val="00E77098"/>
    <w:rsid w:val="00E81E14"/>
    <w:rsid w:val="00E83A47"/>
    <w:rsid w:val="00E83C78"/>
    <w:rsid w:val="00E8582A"/>
    <w:rsid w:val="00E95199"/>
    <w:rsid w:val="00E95C4C"/>
    <w:rsid w:val="00EA15AF"/>
    <w:rsid w:val="00EA26CF"/>
    <w:rsid w:val="00EA35EE"/>
    <w:rsid w:val="00EA3E09"/>
    <w:rsid w:val="00EA6761"/>
    <w:rsid w:val="00EB08A8"/>
    <w:rsid w:val="00EC005B"/>
    <w:rsid w:val="00EC7A1D"/>
    <w:rsid w:val="00ED1B1E"/>
    <w:rsid w:val="00ED625B"/>
    <w:rsid w:val="00EE3D7A"/>
    <w:rsid w:val="00F03C1A"/>
    <w:rsid w:val="00F17B60"/>
    <w:rsid w:val="00F24DB0"/>
    <w:rsid w:val="00F271C9"/>
    <w:rsid w:val="00F27B5F"/>
    <w:rsid w:val="00F35147"/>
    <w:rsid w:val="00F41B4E"/>
    <w:rsid w:val="00F45E87"/>
    <w:rsid w:val="00F51062"/>
    <w:rsid w:val="00F62DF1"/>
    <w:rsid w:val="00F74252"/>
    <w:rsid w:val="00F77017"/>
    <w:rsid w:val="00F823B9"/>
    <w:rsid w:val="00F83FA9"/>
    <w:rsid w:val="00F84A68"/>
    <w:rsid w:val="00F92809"/>
    <w:rsid w:val="00F97BCC"/>
    <w:rsid w:val="00FA23C4"/>
    <w:rsid w:val="00FA591B"/>
    <w:rsid w:val="00FB1934"/>
    <w:rsid w:val="00FB32A5"/>
    <w:rsid w:val="00FB3C7E"/>
    <w:rsid w:val="00FB40A8"/>
    <w:rsid w:val="00FC4773"/>
    <w:rsid w:val="00FC6775"/>
    <w:rsid w:val="00FC7351"/>
    <w:rsid w:val="00FD0A5C"/>
    <w:rsid w:val="00FD2D88"/>
    <w:rsid w:val="00FD728D"/>
    <w:rsid w:val="00FE0156"/>
    <w:rsid w:val="00FE4E60"/>
    <w:rsid w:val="00FE6F18"/>
    <w:rsid w:val="00FF15E9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  <w:style w:type="paragraph" w:customStyle="1" w:styleId="1">
    <w:name w:val="清單段落1"/>
    <w:basedOn w:val="a"/>
    <w:rsid w:val="00284E7C"/>
    <w:pPr>
      <w:ind w:leftChars="200" w:left="480"/>
    </w:pPr>
  </w:style>
  <w:style w:type="character" w:styleId="af">
    <w:name w:val="Hyperlink"/>
    <w:basedOn w:val="a0"/>
    <w:uiPriority w:val="99"/>
    <w:unhideWhenUsed/>
    <w:rsid w:val="00B25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  <w:style w:type="paragraph" w:customStyle="1" w:styleId="1">
    <w:name w:val="清單段落1"/>
    <w:basedOn w:val="a"/>
    <w:rsid w:val="00284E7C"/>
    <w:pPr>
      <w:ind w:leftChars="200" w:left="480"/>
    </w:pPr>
  </w:style>
  <w:style w:type="character" w:styleId="af">
    <w:name w:val="Hyperlink"/>
    <w:basedOn w:val="a0"/>
    <w:uiPriority w:val="99"/>
    <w:unhideWhenUsed/>
    <w:rsid w:val="00B25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csrc.edu.tw/bully/message_list.asp&#1230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c.moe.edu.tw/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DF3C-8CE6-4AB8-A1C0-B3045322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4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howard</cp:lastModifiedBy>
  <cp:revision>2</cp:revision>
  <cp:lastPrinted>2015-12-17T10:52:00Z</cp:lastPrinted>
  <dcterms:created xsi:type="dcterms:W3CDTF">2016-01-08T04:17:00Z</dcterms:created>
  <dcterms:modified xsi:type="dcterms:W3CDTF">2016-01-08T04:17:00Z</dcterms:modified>
</cp:coreProperties>
</file>