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3D" w:rsidRPr="00A200E5" w:rsidRDefault="002D253D" w:rsidP="002D253D">
      <w:pPr>
        <w:pStyle w:val="a3"/>
        <w:spacing w:beforeLines="50" w:before="180" w:after="100" w:afterAutospacing="1" w:line="288" w:lineRule="auto"/>
        <w:ind w:leftChars="118" w:left="283" w:rightChars="159" w:right="382" w:firstLineChars="202" w:firstLine="566"/>
        <w:jc w:val="center"/>
        <w:rPr>
          <w:sz w:val="28"/>
          <w:szCs w:val="28"/>
        </w:rPr>
      </w:pPr>
      <w:r w:rsidRPr="0076708F">
        <w:rPr>
          <w:rFonts w:hint="eastAsia"/>
          <w:b/>
          <w:sz w:val="28"/>
          <w:szCs w:val="28"/>
          <w:bdr w:val="single" w:sz="4" w:space="0" w:color="auto"/>
        </w:rPr>
        <w:t>附件</w:t>
      </w:r>
      <w:r>
        <w:rPr>
          <w:rFonts w:hint="eastAsia"/>
          <w:b/>
          <w:sz w:val="28"/>
          <w:szCs w:val="28"/>
          <w:bdr w:val="single" w:sz="4" w:space="0" w:color="auto"/>
        </w:rPr>
        <w:t>五</w:t>
      </w:r>
      <w:r>
        <w:rPr>
          <w:rFonts w:hint="eastAsia"/>
          <w:b/>
          <w:sz w:val="28"/>
          <w:szCs w:val="28"/>
        </w:rPr>
        <w:t xml:space="preserve"> </w:t>
      </w:r>
      <w:r w:rsidRPr="00FF5235">
        <w:rPr>
          <w:rFonts w:hint="eastAsia"/>
          <w:b/>
          <w:sz w:val="28"/>
          <w:szCs w:val="28"/>
        </w:rPr>
        <w:t>中小學國際教育初階課程</w:t>
      </w:r>
      <w:r w:rsidRPr="00C53B56">
        <w:rPr>
          <w:rFonts w:hint="eastAsia"/>
          <w:b/>
          <w:sz w:val="28"/>
          <w:szCs w:val="28"/>
          <w:bdr w:val="single" w:sz="4" w:space="0" w:color="auto"/>
        </w:rPr>
        <w:t>個人</w:t>
      </w:r>
      <w:r w:rsidRPr="00FF5235">
        <w:rPr>
          <w:rFonts w:hint="eastAsia"/>
          <w:b/>
          <w:sz w:val="28"/>
          <w:szCs w:val="28"/>
        </w:rPr>
        <w:t>證書申請表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2781"/>
        <w:gridCol w:w="6724"/>
      </w:tblGrid>
      <w:tr w:rsidR="002D253D" w:rsidRPr="00957356" w:rsidTr="003A12E1">
        <w:trPr>
          <w:trHeight w:val="602"/>
          <w:jc w:val="center"/>
        </w:trPr>
        <w:tc>
          <w:tcPr>
            <w:tcW w:w="2781" w:type="dxa"/>
            <w:shd w:val="clear" w:color="auto" w:fill="D9D9D9"/>
          </w:tcPr>
          <w:p w:rsidR="002D253D" w:rsidRPr="00957356" w:rsidRDefault="002D253D" w:rsidP="003A12E1">
            <w:pPr>
              <w:ind w:rightChars="267" w:right="64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57356">
              <w:rPr>
                <w:rFonts w:ascii="Times New Roman" w:eastAsia="標楷體" w:hAnsi="Times New Roman"/>
                <w:sz w:val="28"/>
                <w:szCs w:val="28"/>
              </w:rPr>
              <w:t>申請單位</w:t>
            </w:r>
            <w:r w:rsidRPr="00957356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B2059C" w:rsidRPr="00957356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shd w:val="clear" w:color="auto" w:fill="D9D9D9"/>
          </w:tcPr>
          <w:p w:rsidR="002D253D" w:rsidRPr="00957356" w:rsidRDefault="00B2059C" w:rsidP="00F90DBD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 w:rsidRPr="00957356">
              <w:rPr>
                <w:rFonts w:ascii="Times New Roman" w:eastAsia="標楷體" w:hAnsi="Times New Roman"/>
                <w:sz w:val="28"/>
                <w:szCs w:val="28"/>
              </w:rPr>
              <w:t>臺</w:t>
            </w:r>
            <w:proofErr w:type="gramEnd"/>
            <w:r w:rsidRPr="00957356">
              <w:rPr>
                <w:rFonts w:ascii="Times New Roman" w:eastAsia="標楷體" w:hAnsi="Times New Roman"/>
                <w:sz w:val="28"/>
                <w:szCs w:val="28"/>
              </w:rPr>
              <w:t>南市立東區崇明國民小學</w:t>
            </w:r>
            <w:r w:rsidR="00363777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363777">
              <w:rPr>
                <w:rFonts w:ascii="Times New Roman" w:eastAsia="標楷體" w:hAnsi="Times New Roman" w:hint="eastAsia"/>
                <w:sz w:val="28"/>
                <w:szCs w:val="28"/>
              </w:rPr>
              <w:t>教育部任務學校</w:t>
            </w:r>
            <w:r w:rsidR="00363777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2D253D" w:rsidRPr="00957356" w:rsidTr="00363777">
        <w:trPr>
          <w:trHeight w:val="20"/>
          <w:jc w:val="center"/>
        </w:trPr>
        <w:tc>
          <w:tcPr>
            <w:tcW w:w="2781" w:type="dxa"/>
            <w:shd w:val="clear" w:color="auto" w:fill="D9D9D9"/>
          </w:tcPr>
          <w:p w:rsidR="002D253D" w:rsidRPr="00957356" w:rsidRDefault="002D253D" w:rsidP="00F90DBD">
            <w:pPr>
              <w:ind w:rightChars="-136" w:right="-32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57356">
              <w:rPr>
                <w:rFonts w:ascii="Times New Roman" w:eastAsia="標楷體" w:hAnsi="Times New Roman"/>
                <w:sz w:val="28"/>
                <w:szCs w:val="28"/>
              </w:rPr>
              <w:t>研習計畫名稱</w:t>
            </w:r>
            <w:r w:rsidRPr="00957356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  <w:tc>
          <w:tcPr>
            <w:tcW w:w="6724" w:type="dxa"/>
            <w:shd w:val="clear" w:color="auto" w:fill="D9D9D9"/>
            <w:vAlign w:val="center"/>
          </w:tcPr>
          <w:p w:rsidR="003A12E1" w:rsidRPr="00957356" w:rsidRDefault="00363777" w:rsidP="00363777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63777">
              <w:rPr>
                <w:rFonts w:ascii="Times New Roman" w:eastAsia="標楷體" w:hAnsi="Times New Roman" w:hint="eastAsia"/>
                <w:sz w:val="28"/>
                <w:szCs w:val="28"/>
              </w:rPr>
              <w:t>104</w:t>
            </w:r>
            <w:r w:rsidRPr="00363777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proofErr w:type="gramStart"/>
            <w:r w:rsidRPr="00363777">
              <w:rPr>
                <w:rFonts w:ascii="Times New Roman" w:eastAsia="標楷體" w:hAnsi="Times New Roman" w:hint="eastAsia"/>
                <w:sz w:val="28"/>
                <w:szCs w:val="28"/>
              </w:rPr>
              <w:t>臺</w:t>
            </w:r>
            <w:proofErr w:type="gramEnd"/>
            <w:r w:rsidRPr="00363777">
              <w:rPr>
                <w:rFonts w:ascii="Times New Roman" w:eastAsia="標楷體" w:hAnsi="Times New Roman" w:hint="eastAsia"/>
                <w:sz w:val="28"/>
                <w:szCs w:val="28"/>
              </w:rPr>
              <w:t>南市中小學國際教育初階課程認證研習計畫</w:t>
            </w:r>
          </w:p>
        </w:tc>
      </w:tr>
      <w:tr w:rsidR="003F1DF6" w:rsidRPr="00957356" w:rsidTr="003F1DF6">
        <w:trPr>
          <w:trHeight w:val="20"/>
          <w:jc w:val="center"/>
        </w:trPr>
        <w:tc>
          <w:tcPr>
            <w:tcW w:w="2781" w:type="dxa"/>
            <w:shd w:val="clear" w:color="auto" w:fill="D9D9D9"/>
          </w:tcPr>
          <w:p w:rsidR="003F1DF6" w:rsidRPr="00957356" w:rsidRDefault="003F1DF6" w:rsidP="00F90DBD">
            <w:pPr>
              <w:ind w:rightChars="-136" w:right="-32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57356">
              <w:rPr>
                <w:rFonts w:ascii="Times New Roman" w:eastAsia="標楷體" w:hAnsi="Times New Roman"/>
                <w:sz w:val="28"/>
                <w:szCs w:val="28"/>
              </w:rPr>
              <w:t>研習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</w:tc>
        <w:tc>
          <w:tcPr>
            <w:tcW w:w="6724" w:type="dxa"/>
            <w:shd w:val="clear" w:color="auto" w:fill="D9D9D9"/>
            <w:vAlign w:val="center"/>
          </w:tcPr>
          <w:p w:rsidR="003F1DF6" w:rsidRPr="00957356" w:rsidRDefault="003F1DF6" w:rsidP="00363777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3F1DF6">
              <w:rPr>
                <w:rFonts w:ascii="Times New Roman" w:eastAsia="標楷體" w:hAnsi="Times New Roman" w:hint="eastAsia"/>
                <w:sz w:val="28"/>
                <w:szCs w:val="28"/>
              </w:rPr>
              <w:t>104</w:t>
            </w:r>
            <w:r w:rsidRPr="003F1DF6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363777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3F1DF6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363777">
              <w:rPr>
                <w:rFonts w:ascii="Times New Roman" w:eastAsia="標楷體" w:hAnsi="Times New Roman" w:hint="eastAsia"/>
                <w:sz w:val="28"/>
                <w:szCs w:val="28"/>
              </w:rPr>
              <w:t>15</w:t>
            </w:r>
            <w:r w:rsidRPr="003F1DF6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363777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Pr="003F1DF6">
              <w:rPr>
                <w:rFonts w:ascii="Times New Roman" w:eastAsia="標楷體" w:hAnsi="Times New Roman" w:hint="eastAsia"/>
                <w:sz w:val="28"/>
                <w:szCs w:val="28"/>
              </w:rPr>
              <w:t>日，</w:t>
            </w:r>
            <w:r w:rsidRPr="003F1DF6">
              <w:rPr>
                <w:rFonts w:ascii="Times New Roman" w:eastAsia="標楷體" w:hAnsi="Times New Roman" w:hint="eastAsia"/>
                <w:sz w:val="28"/>
                <w:szCs w:val="28"/>
              </w:rPr>
              <w:t>104</w:t>
            </w:r>
            <w:r w:rsidRPr="003F1DF6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363777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3F1DF6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363777">
              <w:rPr>
                <w:rFonts w:ascii="Times New Roman" w:eastAsia="標楷體" w:hAnsi="Times New Roman" w:hint="eastAsia"/>
                <w:sz w:val="28"/>
                <w:szCs w:val="28"/>
              </w:rPr>
              <w:t>29-30</w:t>
            </w:r>
            <w:r w:rsidRPr="003F1DF6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</w:tr>
      <w:tr w:rsidR="002D253D" w:rsidRPr="00957356" w:rsidTr="003A12E1">
        <w:trPr>
          <w:trHeight w:val="20"/>
          <w:jc w:val="center"/>
        </w:trPr>
        <w:tc>
          <w:tcPr>
            <w:tcW w:w="2781" w:type="dxa"/>
            <w:shd w:val="clear" w:color="auto" w:fill="D9D9D9"/>
          </w:tcPr>
          <w:p w:rsidR="002D253D" w:rsidRPr="00957356" w:rsidRDefault="002D253D" w:rsidP="003A12E1">
            <w:pPr>
              <w:ind w:rightChars="-136" w:right="-32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57356">
              <w:rPr>
                <w:rFonts w:ascii="Times New Roman" w:eastAsia="標楷體" w:hAnsi="Times New Roman"/>
                <w:sz w:val="28"/>
                <w:szCs w:val="28"/>
              </w:rPr>
              <w:t>總共申請人數</w:t>
            </w:r>
            <w:r w:rsidRPr="00957356">
              <w:rPr>
                <w:rFonts w:ascii="Times New Roman" w:eastAsia="標楷體" w:hAnsi="Times New Roman"/>
                <w:sz w:val="28"/>
                <w:szCs w:val="28"/>
              </w:rPr>
              <w:t>:</w:t>
            </w:r>
            <w:r w:rsidR="00957356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6724" w:type="dxa"/>
            <w:shd w:val="clear" w:color="auto" w:fill="D9D9D9"/>
          </w:tcPr>
          <w:p w:rsidR="002D253D" w:rsidRPr="00957356" w:rsidRDefault="00363777" w:rsidP="00F90DBD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74</w:t>
            </w:r>
            <w:r w:rsidR="003A12E1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</w:tc>
      </w:tr>
    </w:tbl>
    <w:p w:rsidR="002D253D" w:rsidRPr="000C00A7" w:rsidRDefault="002D253D" w:rsidP="002D253D">
      <w:pPr>
        <w:spacing w:line="400" w:lineRule="exact"/>
        <w:ind w:leftChars="-100" w:left="-240"/>
        <w:jc w:val="both"/>
        <w:rPr>
          <w:b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6"/>
        <w:gridCol w:w="3827"/>
        <w:gridCol w:w="1702"/>
        <w:gridCol w:w="1678"/>
      </w:tblGrid>
      <w:tr w:rsidR="00363777" w:rsidRPr="00A1424B" w:rsidTr="002C221B">
        <w:trPr>
          <w:trHeight w:val="340"/>
          <w:jc w:val="center"/>
        </w:trPr>
        <w:tc>
          <w:tcPr>
            <w:tcW w:w="1406" w:type="dxa"/>
            <w:vAlign w:val="center"/>
          </w:tcPr>
          <w:p w:rsidR="00363777" w:rsidRPr="00A1424B" w:rsidRDefault="00363777" w:rsidP="0036377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</w:p>
        </w:tc>
        <w:tc>
          <w:tcPr>
            <w:tcW w:w="3827" w:type="dxa"/>
            <w:vAlign w:val="center"/>
          </w:tcPr>
          <w:p w:rsidR="00363777" w:rsidRPr="00A1424B" w:rsidRDefault="00363777" w:rsidP="0036377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011F4">
              <w:rPr>
                <w:rFonts w:ascii="標楷體" w:eastAsia="標楷體" w:hAnsi="標楷體" w:hint="eastAsia"/>
                <w:b/>
                <w:szCs w:val="24"/>
              </w:rPr>
              <w:t>服務單位全名/</w:t>
            </w:r>
            <w:r w:rsidRPr="00E011F4">
              <w:rPr>
                <w:rFonts w:ascii="標楷體" w:eastAsia="標楷體" w:hAnsi="標楷體"/>
                <w:b/>
                <w:szCs w:val="24"/>
              </w:rPr>
              <w:br/>
            </w:r>
            <w:r w:rsidRPr="00E011F4">
              <w:rPr>
                <w:rFonts w:ascii="標楷體" w:eastAsia="標楷體" w:hAnsi="標楷體" w:hint="eastAsia"/>
                <w:b/>
                <w:szCs w:val="24"/>
              </w:rPr>
              <w:t>學校名稱全名</w:t>
            </w:r>
          </w:p>
        </w:tc>
        <w:tc>
          <w:tcPr>
            <w:tcW w:w="1702" w:type="dxa"/>
            <w:vAlign w:val="center"/>
          </w:tcPr>
          <w:p w:rsidR="00363777" w:rsidRPr="00A1424B" w:rsidRDefault="00363777" w:rsidP="0036377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424B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678" w:type="dxa"/>
            <w:vAlign w:val="center"/>
          </w:tcPr>
          <w:p w:rsidR="00363777" w:rsidRPr="00E011F4" w:rsidRDefault="00363777" w:rsidP="00363777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24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</w:tr>
      <w:tr w:rsidR="00363777" w:rsidRPr="003E550F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</w:t>
            </w:r>
            <w:r w:rsidRPr="001D491A">
              <w:rPr>
                <w:rFonts w:ascii="Times New Roman" w:eastAsia="標楷體" w:hAnsi="Times New Roman"/>
                <w:szCs w:val="24"/>
              </w:rPr>
              <w:t>崇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葉和源</w:t>
            </w:r>
          </w:p>
        </w:tc>
        <w:tc>
          <w:tcPr>
            <w:tcW w:w="1678" w:type="dxa"/>
            <w:vAlign w:val="center"/>
          </w:tcPr>
          <w:p w:rsidR="00363777" w:rsidRPr="009B614F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B614F">
              <w:rPr>
                <w:rFonts w:ascii="Times New Roman" w:eastAsia="標楷體" w:hAnsi="Times New Roman"/>
                <w:color w:val="000000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</w:t>
            </w:r>
            <w:r w:rsidRPr="001D491A">
              <w:rPr>
                <w:rFonts w:ascii="Times New Roman" w:eastAsia="標楷體" w:hAnsi="Times New Roman"/>
                <w:szCs w:val="24"/>
              </w:rPr>
              <w:t>崇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陳雅芳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</w:t>
            </w:r>
            <w:r w:rsidRPr="001D491A">
              <w:rPr>
                <w:rFonts w:ascii="Times New Roman" w:eastAsia="標楷體" w:hAnsi="Times New Roman"/>
                <w:szCs w:val="24"/>
              </w:rPr>
              <w:t>崇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張琬翔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南市立中西區永福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莊</w:t>
            </w:r>
            <w:proofErr w:type="gramStart"/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崑謨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南市立中西區永福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楊崇男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南市立金城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民中學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林盈字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南市立建興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民中學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吳忠政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  <w:bookmarkStart w:id="0" w:name="_GoBack"/>
            <w:bookmarkEnd w:id="0"/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南市立北區立人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王富美</w:t>
            </w:r>
          </w:p>
        </w:tc>
        <w:tc>
          <w:tcPr>
            <w:tcW w:w="1678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南市立北區立人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陳昌誠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南市立北區立人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許維倩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南市立北區立人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劉素娟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私立崑山高級中學</w:t>
            </w:r>
          </w:p>
        </w:tc>
        <w:tc>
          <w:tcPr>
            <w:tcW w:w="1702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2F12">
              <w:rPr>
                <w:rFonts w:ascii="標楷體" w:eastAsia="標楷體" w:hAnsi="標楷體" w:hint="eastAsia"/>
                <w:color w:val="000000"/>
                <w:szCs w:val="24"/>
              </w:rPr>
              <w:t>張慶龍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南市立安平區億載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 w:hint="eastAsia"/>
                <w:color w:val="000000"/>
                <w:szCs w:val="24"/>
              </w:rPr>
              <w:t>吳淑芬</w:t>
            </w:r>
          </w:p>
        </w:tc>
        <w:tc>
          <w:tcPr>
            <w:tcW w:w="1678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南市立安平區億載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 w:hint="eastAsia"/>
                <w:color w:val="000000"/>
                <w:szCs w:val="24"/>
              </w:rPr>
              <w:t>蔡孜怡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南市立安平區西門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57B3B">
              <w:rPr>
                <w:rFonts w:ascii="Times New Roman" w:eastAsia="標楷體" w:hAnsi="Times New Roman"/>
                <w:color w:val="000000"/>
                <w:szCs w:val="24"/>
              </w:rPr>
              <w:t>曾玉婷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南市立安南區海東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 w:hint="eastAsia"/>
                <w:color w:val="000000"/>
                <w:szCs w:val="24"/>
              </w:rPr>
              <w:t>劉珍琳</w:t>
            </w:r>
          </w:p>
        </w:tc>
        <w:tc>
          <w:tcPr>
            <w:tcW w:w="1678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 w:hint="eastAsia"/>
                <w:color w:val="000000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南市立安南區海東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 w:hint="eastAsia"/>
                <w:color w:val="000000"/>
                <w:szCs w:val="24"/>
              </w:rPr>
              <w:t>溫伊婷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南市立安南區海東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257B3B" w:rsidRDefault="00363777" w:rsidP="00363777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57B3B">
              <w:rPr>
                <w:rFonts w:ascii="Times New Roman" w:eastAsia="標楷體" w:hAnsi="Times New Roman" w:hint="eastAsia"/>
                <w:color w:val="000000"/>
                <w:szCs w:val="24"/>
              </w:rPr>
              <w:t>黃記萱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南市立永康區大橋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A2F12">
              <w:rPr>
                <w:rFonts w:ascii="標楷體" w:eastAsia="標楷體" w:hAnsi="標楷體"/>
                <w:color w:val="000000"/>
                <w:szCs w:val="24"/>
              </w:rPr>
              <w:t>張忠祺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A2F12">
              <w:rPr>
                <w:rFonts w:ascii="標楷體" w:eastAsia="標楷體" w:hAnsi="標楷體"/>
                <w:color w:val="000000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南市立永康區大橋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A2F12">
              <w:rPr>
                <w:rFonts w:ascii="標楷體" w:eastAsia="標楷體" w:hAnsi="標楷體"/>
                <w:color w:val="000000"/>
                <w:szCs w:val="24"/>
              </w:rPr>
              <w:t>張銘月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南市立永康區大橋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A2F12">
              <w:rPr>
                <w:rFonts w:ascii="標楷體" w:eastAsia="標楷體" w:hAnsi="標楷體"/>
                <w:color w:val="000000"/>
                <w:szCs w:val="24"/>
              </w:rPr>
              <w:t>李宗達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南市立永康區五王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2F12">
              <w:rPr>
                <w:rFonts w:ascii="標楷體" w:eastAsia="標楷體" w:hAnsi="標楷體"/>
                <w:color w:val="000000"/>
                <w:szCs w:val="24"/>
              </w:rPr>
              <w:t>李</w:t>
            </w:r>
            <w:proofErr w:type="gramStart"/>
            <w:r w:rsidRPr="007A2F12">
              <w:rPr>
                <w:rFonts w:ascii="標楷體" w:eastAsia="標楷體" w:hAnsi="標楷體" w:hint="eastAsia"/>
                <w:color w:val="000000"/>
                <w:szCs w:val="24"/>
              </w:rPr>
              <w:t>菀</w:t>
            </w:r>
            <w:r w:rsidRPr="007A2F12">
              <w:rPr>
                <w:rFonts w:ascii="標楷體" w:eastAsia="標楷體" w:hAnsi="標楷體"/>
                <w:color w:val="000000"/>
                <w:szCs w:val="24"/>
              </w:rPr>
              <w:t>蓓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南市立仁德區文賢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A2F12">
              <w:rPr>
                <w:rFonts w:ascii="標楷體" w:eastAsia="標楷體" w:hAnsi="標楷體"/>
                <w:color w:val="000000"/>
                <w:szCs w:val="24"/>
              </w:rPr>
              <w:t>汪忠獻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A2F12">
              <w:rPr>
                <w:rFonts w:ascii="標楷體" w:eastAsia="標楷體" w:hAnsi="標楷體"/>
                <w:color w:val="000000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南市立仁德區文賢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A2F12">
              <w:rPr>
                <w:rFonts w:ascii="標楷體" w:eastAsia="標楷體" w:hAnsi="標楷體"/>
                <w:color w:val="000000"/>
                <w:szCs w:val="24"/>
              </w:rPr>
              <w:t>李淑貞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南市立仁德區文賢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A2F12">
              <w:rPr>
                <w:rFonts w:ascii="標楷體" w:eastAsia="標楷體" w:hAnsi="標楷體"/>
                <w:color w:val="000000"/>
                <w:szCs w:val="24"/>
              </w:rPr>
              <w:t>陳聖其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南市立仁德文賢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民中學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鄭雅麗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南市立安定區南安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A2F12">
              <w:rPr>
                <w:rFonts w:ascii="標楷體" w:eastAsia="標楷體" w:hAnsi="標楷體"/>
                <w:color w:val="000000"/>
                <w:szCs w:val="24"/>
              </w:rPr>
              <w:t>曹麗優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A2F12">
              <w:rPr>
                <w:rFonts w:ascii="標楷體" w:eastAsia="標楷體" w:hAnsi="標楷體"/>
                <w:color w:val="000000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南市立安定區南安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A2F12">
              <w:rPr>
                <w:rFonts w:ascii="標楷體" w:eastAsia="標楷體" w:hAnsi="標楷體"/>
                <w:color w:val="000000"/>
                <w:szCs w:val="24"/>
              </w:rPr>
              <w:t>蘇俐文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南市立安定區南興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蕭秀玉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私立港明高級中學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7A2F12">
              <w:rPr>
                <w:rFonts w:ascii="標楷體" w:eastAsia="標楷體" w:hAnsi="標楷體" w:hint="eastAsia"/>
                <w:color w:val="000000"/>
                <w:szCs w:val="24"/>
              </w:rPr>
              <w:t>黃蒲楓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私立港明高級中學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A2F12">
              <w:rPr>
                <w:rFonts w:ascii="標楷體" w:eastAsia="標楷體" w:hAnsi="標楷體" w:hint="eastAsia"/>
                <w:color w:val="000000"/>
                <w:szCs w:val="24"/>
              </w:rPr>
              <w:t>賈靜宜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國立南科國際實驗高級中學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A2F12">
              <w:rPr>
                <w:rFonts w:ascii="標楷體" w:eastAsia="標楷體" w:hAnsi="標楷體"/>
                <w:color w:val="000000"/>
                <w:szCs w:val="24"/>
              </w:rPr>
              <w:t>黃詞</w:t>
            </w:r>
            <w:proofErr w:type="gramStart"/>
            <w:r w:rsidRPr="007A2F12">
              <w:rPr>
                <w:rFonts w:ascii="標楷體" w:eastAsia="標楷體" w:hAnsi="標楷體"/>
                <w:color w:val="000000"/>
                <w:szCs w:val="24"/>
              </w:rPr>
              <w:t>凰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國立南科國際實驗高級中學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A2F12">
              <w:rPr>
                <w:rFonts w:ascii="標楷體" w:eastAsia="標楷體" w:hAnsi="標楷體"/>
                <w:color w:val="000000"/>
                <w:szCs w:val="24"/>
              </w:rPr>
              <w:t>彭美娟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南市立新市區新市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2F12">
              <w:rPr>
                <w:rFonts w:ascii="標楷體" w:eastAsia="標楷體" w:hAnsi="標楷體"/>
                <w:color w:val="000000"/>
                <w:szCs w:val="24"/>
              </w:rPr>
              <w:t>江佩蓉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關廟區保東</w:t>
            </w:r>
            <w:proofErr w:type="gramEnd"/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 w:hint="eastAsia"/>
                <w:szCs w:val="24"/>
              </w:rPr>
              <w:t>張茵倩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南市立佳里區仁愛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方婉真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南市立佳里區仁愛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蕭孟</w:t>
            </w:r>
            <w:proofErr w:type="gramStart"/>
            <w:r w:rsidRPr="007A2F12">
              <w:rPr>
                <w:rFonts w:ascii="標楷體" w:eastAsia="標楷體" w:hAnsi="標楷體"/>
                <w:szCs w:val="24"/>
              </w:rPr>
              <w:t>旻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南市立佳里區仁愛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許書銘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南市立佳里區仁愛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黃馨儀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南市立北門區北門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呂宗憲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南市立北門區北門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劉育菁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南市立柳營區新山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 w:hint="eastAsia"/>
                <w:szCs w:val="24"/>
              </w:rPr>
              <w:t>夏如春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南市立柳營區新山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楊心鳳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南市立新營區新生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陳榮宗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南市立新營區新生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張若男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南市立新營區公誠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黃</w:t>
            </w:r>
            <w:r w:rsidRPr="007A2F12">
              <w:rPr>
                <w:rFonts w:ascii="標楷體" w:eastAsia="標楷體" w:hAnsi="標楷體" w:hint="eastAsia"/>
                <w:szCs w:val="24"/>
              </w:rPr>
              <w:t>稚</w:t>
            </w:r>
            <w:r w:rsidRPr="007A2F12">
              <w:rPr>
                <w:rFonts w:ascii="標楷體" w:eastAsia="標楷體" w:hAnsi="標楷體"/>
                <w:szCs w:val="24"/>
              </w:rPr>
              <w:t>娟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南市立鹽水區文昌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陳立祐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南市立鹽水區文昌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顏瑋呈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南化區玉山</w:t>
            </w:r>
            <w:proofErr w:type="gramEnd"/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洪文正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南化區玉山</w:t>
            </w:r>
            <w:proofErr w:type="gramEnd"/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A2F12">
              <w:rPr>
                <w:rFonts w:ascii="標楷體" w:eastAsia="標楷體" w:hAnsi="標楷體"/>
                <w:szCs w:val="24"/>
              </w:rPr>
              <w:t>徐子蔚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南市立白河區竹門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李雯智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南市立白河區竹門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楊秋霞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南市立白河區竹門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許又文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南市立白河區內角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徐俊雄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南市立白河區內角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林正龍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南市立白河區內角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林</w:t>
            </w:r>
            <w:proofErr w:type="gramStart"/>
            <w:r w:rsidRPr="007A2F12">
              <w:rPr>
                <w:rFonts w:ascii="標楷體" w:eastAsia="標楷體" w:hAnsi="標楷體"/>
                <w:szCs w:val="24"/>
              </w:rPr>
              <w:t>玗臻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南市立東山區東原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郭靜芳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南市立東原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民中學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陳一仁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南市立東原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民中學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A2F12">
              <w:rPr>
                <w:rFonts w:ascii="標楷體" w:eastAsia="標楷體" w:hAnsi="標楷體"/>
                <w:szCs w:val="24"/>
              </w:rPr>
              <w:t>鄭伊然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南市立七股區七股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 w:hint="eastAsia"/>
                <w:szCs w:val="24"/>
              </w:rPr>
              <w:t>陳智揚</w:t>
            </w:r>
          </w:p>
        </w:tc>
        <w:tc>
          <w:tcPr>
            <w:tcW w:w="1678" w:type="dxa"/>
            <w:vAlign w:val="center"/>
          </w:tcPr>
          <w:p w:rsidR="00363777" w:rsidRPr="007A2F12" w:rsidRDefault="00363777" w:rsidP="003637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/>
                <w:szCs w:val="24"/>
              </w:rPr>
              <w:t>校長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南市立七股區七股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7A2F12" w:rsidRDefault="00363777" w:rsidP="0036377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A2F12">
              <w:rPr>
                <w:rFonts w:ascii="標楷體" w:eastAsia="標楷體" w:hAnsi="標楷體" w:hint="eastAsia"/>
                <w:szCs w:val="24"/>
              </w:rPr>
              <w:t>黃英洲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南市立善化區大成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7A2F12">
              <w:rPr>
                <w:rFonts w:ascii="標楷體" w:eastAsia="標楷體" w:hAnsi="標楷體" w:hint="eastAsia"/>
                <w:szCs w:val="24"/>
              </w:rPr>
              <w:t>尤韋翔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南市立東區崇明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EC22F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22FA">
              <w:rPr>
                <w:rFonts w:ascii="Times New Roman" w:eastAsia="標楷體" w:hAnsi="Times New Roman"/>
                <w:szCs w:val="24"/>
              </w:rPr>
              <w:t>蘇建銘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南市立東區崇明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EC22F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22FA">
              <w:rPr>
                <w:rFonts w:ascii="Times New Roman" w:eastAsia="標楷體" w:hAnsi="Times New Roman"/>
                <w:szCs w:val="24"/>
              </w:rPr>
              <w:t>陳志雄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南市立東區崇明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EC22F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22FA">
              <w:rPr>
                <w:rFonts w:ascii="Times New Roman" w:eastAsia="標楷體" w:hAnsi="Times New Roman"/>
                <w:szCs w:val="24"/>
              </w:rPr>
              <w:t>張培菁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南市立東區崇明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EC22F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22FA">
              <w:rPr>
                <w:rFonts w:ascii="Times New Roman" w:eastAsia="標楷體" w:hAnsi="Times New Roman" w:hint="eastAsia"/>
                <w:szCs w:val="24"/>
              </w:rPr>
              <w:t>陳宛汶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南市立東區崇明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EC22F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李國誠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南市立東區崇明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EC22F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22FA">
              <w:rPr>
                <w:rFonts w:ascii="Times New Roman" w:eastAsia="標楷體" w:hAnsi="Times New Roman"/>
                <w:szCs w:val="24"/>
              </w:rPr>
              <w:t>陳彥銘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南市立東區崇明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EC22F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22FA">
              <w:rPr>
                <w:rFonts w:ascii="Times New Roman" w:eastAsia="標楷體" w:hAnsi="Times New Roman"/>
                <w:szCs w:val="24"/>
              </w:rPr>
              <w:t>蘇</w:t>
            </w:r>
            <w:proofErr w:type="gramStart"/>
            <w:r w:rsidRPr="00EC22FA">
              <w:rPr>
                <w:rFonts w:ascii="Times New Roman" w:eastAsia="標楷體" w:hAnsi="Times New Roman"/>
                <w:szCs w:val="24"/>
              </w:rPr>
              <w:t>祐</w:t>
            </w:r>
            <w:proofErr w:type="gramEnd"/>
            <w:r w:rsidRPr="00EC22FA">
              <w:rPr>
                <w:rFonts w:ascii="Times New Roman" w:eastAsia="標楷體" w:hAnsi="Times New Roman"/>
                <w:szCs w:val="24"/>
              </w:rPr>
              <w:t>儒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南市立東區崇明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EC22F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22FA">
              <w:rPr>
                <w:rFonts w:ascii="Times New Roman" w:eastAsia="標楷體" w:hAnsi="Times New Roman"/>
                <w:szCs w:val="24"/>
              </w:rPr>
              <w:t>王茹萱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lastRenderedPageBreak/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南市立東區崇明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EC22F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22FA">
              <w:rPr>
                <w:rFonts w:ascii="Times New Roman" w:eastAsia="標楷體" w:hAnsi="Times New Roman"/>
                <w:szCs w:val="24"/>
              </w:rPr>
              <w:t>林進家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南市立東區崇明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EC22F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EC22FA">
              <w:rPr>
                <w:rFonts w:ascii="Times New Roman" w:eastAsia="標楷體" w:hAnsi="Times New Roman"/>
                <w:szCs w:val="24"/>
              </w:rPr>
              <w:t>董修良</w:t>
            </w:r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Pr="003E550F" w:rsidRDefault="00363777" w:rsidP="0036377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南市立東區崇明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EC22F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C22FA">
              <w:rPr>
                <w:rFonts w:ascii="Times New Roman" w:eastAsia="標楷體" w:hAnsi="Times New Roman"/>
                <w:szCs w:val="24"/>
              </w:rPr>
              <w:t>洪詩喬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  <w:tr w:rsidR="00363777" w:rsidTr="002C221B">
        <w:trPr>
          <w:trHeight w:val="567"/>
          <w:jc w:val="center"/>
        </w:trPr>
        <w:tc>
          <w:tcPr>
            <w:tcW w:w="1406" w:type="dxa"/>
            <w:vAlign w:val="center"/>
          </w:tcPr>
          <w:p w:rsidR="00363777" w:rsidRDefault="00363777" w:rsidP="00363777">
            <w:pPr>
              <w:jc w:val="center"/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</w:t>
            </w:r>
          </w:p>
        </w:tc>
        <w:tc>
          <w:tcPr>
            <w:tcW w:w="3827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南市立東區崇明</w:t>
            </w:r>
            <w:r w:rsidRPr="001D491A">
              <w:rPr>
                <w:rFonts w:ascii="Times New Roman" w:eastAsia="標楷體" w:hAnsi="Times New Roman"/>
                <w:szCs w:val="24"/>
              </w:rPr>
              <w:t>國</w:t>
            </w:r>
            <w:r>
              <w:rPr>
                <w:rFonts w:ascii="Times New Roman" w:eastAsia="標楷體" w:hAnsi="Times New Roman" w:hint="eastAsia"/>
                <w:szCs w:val="24"/>
              </w:rPr>
              <w:t>民</w:t>
            </w:r>
            <w:r w:rsidRPr="001D491A">
              <w:rPr>
                <w:rFonts w:ascii="Times New Roman" w:eastAsia="標楷體" w:hAnsi="Times New Roman"/>
                <w:szCs w:val="24"/>
              </w:rPr>
              <w:t>小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</w:p>
        </w:tc>
        <w:tc>
          <w:tcPr>
            <w:tcW w:w="1702" w:type="dxa"/>
            <w:vAlign w:val="center"/>
          </w:tcPr>
          <w:p w:rsidR="00363777" w:rsidRPr="00EC22F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C22FA">
              <w:rPr>
                <w:rFonts w:ascii="Times New Roman" w:eastAsia="標楷體" w:hAnsi="Times New Roman"/>
                <w:szCs w:val="24"/>
              </w:rPr>
              <w:t>楊依晨</w:t>
            </w:r>
            <w:proofErr w:type="gramEnd"/>
          </w:p>
        </w:tc>
        <w:tc>
          <w:tcPr>
            <w:tcW w:w="1678" w:type="dxa"/>
            <w:vAlign w:val="center"/>
          </w:tcPr>
          <w:p w:rsidR="00363777" w:rsidRPr="001D491A" w:rsidRDefault="00363777" w:rsidP="0036377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D491A">
              <w:rPr>
                <w:rFonts w:ascii="Times New Roman" w:eastAsia="標楷體" w:hAnsi="Times New Roman"/>
                <w:szCs w:val="24"/>
              </w:rPr>
              <w:t>教師</w:t>
            </w:r>
          </w:p>
        </w:tc>
      </w:tr>
    </w:tbl>
    <w:p w:rsidR="00884AD1" w:rsidRDefault="002D253D">
      <w:r w:rsidRPr="001C1F4E">
        <w:rPr>
          <w:rFonts w:ascii="標楷體" w:eastAsia="標楷體" w:hAnsi="標楷體" w:hint="eastAsia"/>
          <w:szCs w:val="24"/>
        </w:rPr>
        <w:t>如表格不夠請自行影印，謝謝。</w:t>
      </w:r>
      <w:r w:rsidRPr="001C1F4E">
        <w:rPr>
          <w:rFonts w:ascii="標楷體" w:eastAsia="標楷體" w:hAnsi="標楷體" w:hint="eastAsia"/>
          <w:color w:val="FF0000"/>
          <w:szCs w:val="24"/>
        </w:rPr>
        <w:t>因</w:t>
      </w:r>
      <w:r w:rsidRPr="001C1F4E">
        <w:rPr>
          <w:rFonts w:ascii="標楷體" w:eastAsia="標楷體" w:hAnsi="標楷體"/>
          <w:color w:val="FF0000"/>
          <w:szCs w:val="24"/>
        </w:rPr>
        <w:t>各位師長職稱不同，在套印證書上</w:t>
      </w:r>
      <w:r w:rsidRPr="001C1F4E">
        <w:rPr>
          <w:rFonts w:ascii="標楷體" w:eastAsia="標楷體" w:hAnsi="標楷體" w:hint="eastAsia"/>
          <w:color w:val="FF0000"/>
          <w:szCs w:val="24"/>
        </w:rPr>
        <w:t>手續較為繁複，</w:t>
      </w:r>
      <w:r w:rsidRPr="001C1F4E">
        <w:rPr>
          <w:rFonts w:ascii="標楷體" w:eastAsia="標楷體" w:hAnsi="標楷體"/>
          <w:color w:val="FF0000"/>
          <w:szCs w:val="24"/>
        </w:rPr>
        <w:t>因此，職稱部分</w:t>
      </w:r>
      <w:r w:rsidRPr="001C1F4E">
        <w:rPr>
          <w:rFonts w:ascii="標楷體" w:eastAsia="標楷體" w:hAnsi="標楷體" w:hint="eastAsia"/>
          <w:color w:val="FF0000"/>
          <w:szCs w:val="24"/>
        </w:rPr>
        <w:t>將</w:t>
      </w:r>
      <w:r w:rsidRPr="001C1F4E">
        <w:rPr>
          <w:rFonts w:ascii="標楷體" w:eastAsia="標楷體" w:hAnsi="標楷體"/>
          <w:color w:val="FF0000"/>
          <w:szCs w:val="24"/>
        </w:rPr>
        <w:t>只有「校長」和「教師」</w:t>
      </w:r>
      <w:r w:rsidRPr="001C1F4E">
        <w:rPr>
          <w:rFonts w:ascii="標楷體" w:eastAsia="標楷體" w:hAnsi="標楷體" w:hint="eastAsia"/>
          <w:color w:val="FF0000"/>
          <w:szCs w:val="24"/>
        </w:rPr>
        <w:t>，若為行政人員一律統稱「先生」或「小姐」。</w:t>
      </w:r>
    </w:p>
    <w:sectPr w:rsidR="00884AD1" w:rsidSect="002D25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3D"/>
    <w:rsid w:val="001F4C1B"/>
    <w:rsid w:val="002035DA"/>
    <w:rsid w:val="002D253D"/>
    <w:rsid w:val="00363777"/>
    <w:rsid w:val="003A12E1"/>
    <w:rsid w:val="003E550F"/>
    <w:rsid w:val="003F1DF6"/>
    <w:rsid w:val="003F3730"/>
    <w:rsid w:val="00435272"/>
    <w:rsid w:val="005737E0"/>
    <w:rsid w:val="00884AD1"/>
    <w:rsid w:val="00957356"/>
    <w:rsid w:val="009B614F"/>
    <w:rsid w:val="009E5B8B"/>
    <w:rsid w:val="00B2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F24B7C-7716-46AB-ACF2-E912DB1F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3D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2D253D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2D253D"/>
    <w:rPr>
      <w:rFonts w:ascii="標楷體" w:eastAsia="標楷體" w:hAnsi="標楷體" w:cs="Times New Roman"/>
      <w:kern w:val="0"/>
      <w:sz w:val="20"/>
      <w:szCs w:val="24"/>
    </w:rPr>
  </w:style>
  <w:style w:type="table" w:styleId="a5">
    <w:name w:val="Table Grid"/>
    <w:basedOn w:val="a1"/>
    <w:uiPriority w:val="59"/>
    <w:rsid w:val="002D25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</dc:creator>
  <cp:lastModifiedBy>USER</cp:lastModifiedBy>
  <cp:revision>4</cp:revision>
  <dcterms:created xsi:type="dcterms:W3CDTF">2016-01-17T09:50:00Z</dcterms:created>
  <dcterms:modified xsi:type="dcterms:W3CDTF">2016-01-17T09:57:00Z</dcterms:modified>
</cp:coreProperties>
</file>