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3C" w:rsidRPr="00C57ADF" w:rsidRDefault="00D9603C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104</w:t>
      </w:r>
      <w:r w:rsidRPr="00C57ADF">
        <w:rPr>
          <w:rFonts w:eastAsia="標楷體" w:hint="eastAsia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D9603C" w:rsidRPr="00CE63F8" w:rsidRDefault="00D9603C" w:rsidP="00B1413D">
      <w:pPr>
        <w:spacing w:line="240" w:lineRule="exact"/>
        <w:jc w:val="center"/>
        <w:rPr>
          <w:rFonts w:eastAsia="標楷體"/>
        </w:rPr>
      </w:pPr>
    </w:p>
    <w:p w:rsidR="00D9603C" w:rsidRPr="00B1413D" w:rsidRDefault="00D9603C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/>
          <w:bCs/>
        </w:rPr>
        <w:t>10</w:t>
      </w:r>
      <w:r>
        <w:rPr>
          <w:rFonts w:eastAsia="標楷體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/>
          <w:bCs/>
        </w:rPr>
        <w:t>5</w:t>
      </w:r>
      <w:r w:rsidRPr="00B1413D">
        <w:rPr>
          <w:rFonts w:eastAsia="標楷體" w:hint="eastAsia"/>
          <w:bCs/>
        </w:rPr>
        <w:t>月</w:t>
      </w:r>
      <w:r>
        <w:rPr>
          <w:rFonts w:eastAsia="標楷體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D9603C" w:rsidRPr="00B1413D" w:rsidRDefault="00D9603C" w:rsidP="00B1413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 w:hint="eastAsia"/>
          <w:bCs/>
        </w:rPr>
        <w:t>說明：</w:t>
      </w:r>
    </w:p>
    <w:p w:rsidR="00D9603C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報名參觀。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/>
        </w:rPr>
        <w:t>10</w:t>
      </w:r>
      <w:r>
        <w:rPr>
          <w:rFonts w:eastAsia="標楷體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/>
        </w:rPr>
        <w:t>2</w:t>
      </w:r>
      <w:r>
        <w:rPr>
          <w:rFonts w:eastAsia="標楷體"/>
        </w:rPr>
        <w:t>2</w:t>
      </w:r>
      <w:r w:rsidRPr="00133B80">
        <w:rPr>
          <w:rFonts w:eastAsia="標楷體" w:hint="eastAsia"/>
        </w:rPr>
        <w:t>日（星期</w:t>
      </w:r>
      <w:r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/>
        </w:rPr>
        <w:t>5:10</w:t>
      </w:r>
      <w:r w:rsidRPr="00133B80">
        <w:rPr>
          <w:rFonts w:eastAsia="標楷體" w:hint="eastAsia"/>
        </w:rPr>
        <w:t>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/>
        </w:rPr>
        <w:t>900</w:t>
      </w:r>
      <w:r w:rsidRPr="00133B80">
        <w:rPr>
          <w:rFonts w:eastAsia="標楷體" w:hint="eastAsia"/>
        </w:rPr>
        <w:t>號）。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/>
        </w:rPr>
        <w:t>10</w:t>
      </w:r>
      <w:r>
        <w:rPr>
          <w:rFonts w:eastAsia="標楷體"/>
        </w:rPr>
        <w:t>5</w:t>
      </w:r>
      <w:r w:rsidRPr="00133B80">
        <w:rPr>
          <w:rFonts w:eastAsia="標楷體"/>
        </w:rPr>
        <w:t>.4.</w:t>
      </w:r>
      <w:r>
        <w:rPr>
          <w:rFonts w:eastAsia="標楷體"/>
        </w:rPr>
        <w:t>14</w:t>
      </w:r>
      <w:r w:rsidRPr="00133B80">
        <w:rPr>
          <w:rFonts w:eastAsia="標楷體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/>
        </w:rPr>
        <w:t>8:00~10</w:t>
      </w:r>
      <w:r>
        <w:rPr>
          <w:rFonts w:eastAsia="標楷體"/>
        </w:rPr>
        <w:t>5</w:t>
      </w:r>
      <w:r w:rsidRPr="00133B80">
        <w:rPr>
          <w:rFonts w:eastAsia="標楷體"/>
        </w:rPr>
        <w:t>.</w:t>
      </w:r>
      <w:r>
        <w:rPr>
          <w:rFonts w:eastAsia="標楷體"/>
        </w:rPr>
        <w:t>4</w:t>
      </w:r>
      <w:r w:rsidRPr="00133B80">
        <w:rPr>
          <w:rFonts w:eastAsia="標楷體"/>
        </w:rPr>
        <w:t>.</w:t>
      </w:r>
      <w:r>
        <w:rPr>
          <w:rFonts w:eastAsia="標楷體"/>
        </w:rPr>
        <w:t>29</w:t>
      </w:r>
      <w:r w:rsidRPr="00133B80">
        <w:rPr>
          <w:rFonts w:eastAsia="標楷體"/>
        </w:rPr>
        <w:t>(</w:t>
      </w:r>
      <w:r>
        <w:rPr>
          <w:rFonts w:eastAsia="標楷體" w:hint="eastAsia"/>
        </w:rPr>
        <w:t>五</w:t>
      </w:r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/>
        </w:rPr>
        <w:t>12:00</w:t>
      </w:r>
      <w:r w:rsidRPr="00133B80">
        <w:rPr>
          <w:rFonts w:eastAsia="標楷體" w:hint="eastAsia"/>
        </w:rPr>
        <w:t>止。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。【請於該活動</w:t>
      </w:r>
      <w:r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/>
        </w:rPr>
        <w:t>10</w:t>
      </w:r>
      <w:r>
        <w:rPr>
          <w:rFonts w:eastAsia="標楷體"/>
        </w:rPr>
        <w:t>5</w:t>
      </w:r>
      <w:r w:rsidRPr="00133B80">
        <w:rPr>
          <w:rFonts w:eastAsia="標楷體" w:hint="eastAsia"/>
        </w:rPr>
        <w:t>年</w:t>
      </w:r>
      <w:r>
        <w:rPr>
          <w:rFonts w:eastAsia="標楷體"/>
        </w:rPr>
        <w:t>4</w:t>
      </w:r>
      <w:r w:rsidRPr="00133B80">
        <w:rPr>
          <w:rFonts w:eastAsia="標楷體" w:hint="eastAsia"/>
        </w:rPr>
        <w:t>月</w:t>
      </w:r>
      <w:r>
        <w:rPr>
          <w:rFonts w:eastAsia="標楷體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/>
        </w:rPr>
        <w:t>(</w:t>
      </w:r>
      <w:r>
        <w:rPr>
          <w:rFonts w:eastAsia="標楷體" w:hint="eastAsia"/>
        </w:rPr>
        <w:t>五</w:t>
      </w:r>
      <w:bookmarkStart w:id="0" w:name="_GoBack"/>
      <w:bookmarkEnd w:id="0"/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/>
        </w:rPr>
        <w:t>213</w:t>
      </w:r>
      <w:r>
        <w:rPr>
          <w:rFonts w:eastAsia="標楷體"/>
        </w:rPr>
        <w:t>1</w:t>
      </w:r>
      <w:r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/>
        </w:rPr>
        <w:t>)</w:t>
      </w:r>
      <w:r w:rsidRPr="00133B80">
        <w:rPr>
          <w:rFonts w:eastAsia="標楷體" w:hint="eastAsia"/>
        </w:rPr>
        <w:t>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/>
        </w:rPr>
        <w:t>www2.wzu.edu.tw/iwz</w:t>
      </w:r>
      <w:r w:rsidRPr="00133B80">
        <w:rPr>
          <w:rFonts w:eastAsia="標楷體" w:hint="eastAsia"/>
        </w:rPr>
        <w:t>）。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/>
          <w:b/>
          <w:u w:val="single"/>
        </w:rPr>
        <w:t>3</w:t>
      </w:r>
      <w:r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D9603C" w:rsidRPr="00B1413D" w:rsidRDefault="00D9603C" w:rsidP="00B1413D">
      <w:pPr>
        <w:pStyle w:val="ListParagraph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 w:hint="eastAsia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 w:hint="eastAsia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 w:hint="eastAsia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 w:hint="eastAsia"/>
        </w:rPr>
        <w:t>「</w:t>
      </w:r>
      <w:hyperlink r:id="rId7" w:tgtFrame="_blank" w:history="1">
        <w:r w:rsidRPr="00B95601">
          <w:rPr>
            <w:rStyle w:val="Hyperlink"/>
            <w:rFonts w:eastAsia="標楷體" w:hint="eastAsia"/>
            <w:color w:val="auto"/>
            <w:u w:val="none"/>
          </w:rPr>
          <w:t>校園環境</w:t>
        </w:r>
      </w:hyperlink>
      <w:r w:rsidRPr="00992ACB">
        <w:rPr>
          <w:rFonts w:eastAsia="標楷體" w:hint="eastAsia"/>
        </w:rPr>
        <w:t>」項下得知。</w:t>
      </w:r>
    </w:p>
    <w:p w:rsidR="00D9603C" w:rsidRPr="00B1413D" w:rsidRDefault="00D9603C" w:rsidP="00B1413D">
      <w:pPr>
        <w:pStyle w:val="ListParagraph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 w:hint="eastAsia"/>
          <w:bCs/>
        </w:rPr>
        <w:t>文藻外語大學</w:t>
      </w:r>
      <w:r w:rsidRPr="00B1413D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B1413D">
        <w:rPr>
          <w:rFonts w:eastAsia="標楷體" w:hint="eastAsia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92"/>
        <w:gridCol w:w="1596"/>
        <w:gridCol w:w="4783"/>
      </w:tblGrid>
      <w:tr w:rsidR="00D9603C" w:rsidRPr="00D277BB" w:rsidTr="00B95601">
        <w:tc>
          <w:tcPr>
            <w:tcW w:w="3192" w:type="dxa"/>
            <w:shd w:val="clear" w:color="auto" w:fill="D9D9D9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 w:hint="eastAsia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 w:hint="eastAsia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 w:hint="eastAsia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 w:hint="eastAsia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 w:hint="eastAsia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 w:hint="eastAsia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 w:hint="eastAsia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 w:hint="eastAsia"/>
                <w:b/>
              </w:rPr>
              <w:t>點</w:t>
            </w:r>
          </w:p>
        </w:tc>
      </w:tr>
      <w:tr w:rsidR="00D9603C" w:rsidRPr="006272DF" w:rsidTr="00B95601">
        <w:tc>
          <w:tcPr>
            <w:tcW w:w="3192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文園穿堂</w:t>
            </w:r>
          </w:p>
        </w:tc>
      </w:tr>
      <w:tr w:rsidR="00D9603C" w:rsidRPr="00B07F9B" w:rsidTr="00B95601">
        <w:tc>
          <w:tcPr>
            <w:tcW w:w="3192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專業口語表達藝術廳</w:t>
            </w:r>
          </w:p>
        </w:tc>
      </w:tr>
      <w:tr w:rsidR="00D9603C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依照學生於報名系統所選填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 w:hint="eastAsia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 w:hint="eastAsia"/>
              </w:rPr>
              <w:t>，分組前往參觀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D9603C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換組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 w:hint="eastAsia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D9603C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D9603C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換組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 w:hint="eastAsia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D9603C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D9603C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分組前往參觀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 w:hint="eastAsia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圖書館：媒體資源區與耕心園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露德樓：英外語能力診斷輔導中心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千禧樓：學生宿舍</w:t>
            </w:r>
          </w:p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求真樓：歐盟園區</w:t>
            </w:r>
          </w:p>
        </w:tc>
      </w:tr>
      <w:tr w:rsidR="00D9603C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D9603C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D9603C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D9603C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D9603C" w:rsidRPr="008E2A2D" w:rsidTr="00B95601">
        <w:tc>
          <w:tcPr>
            <w:tcW w:w="3192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座談會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專業口語表達藝術廳</w:t>
            </w:r>
          </w:p>
        </w:tc>
      </w:tr>
      <w:tr w:rsidR="00D9603C" w:rsidRPr="006272DF" w:rsidTr="00B95601">
        <w:tc>
          <w:tcPr>
            <w:tcW w:w="3192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 w:hint="eastAsia"/>
              </w:rPr>
              <w:t>歡送</w:t>
            </w:r>
          </w:p>
        </w:tc>
        <w:tc>
          <w:tcPr>
            <w:tcW w:w="1596" w:type="dxa"/>
            <w:vAlign w:val="center"/>
          </w:tcPr>
          <w:p w:rsidR="00D9603C" w:rsidRPr="00B95601" w:rsidRDefault="00D9603C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D9603C" w:rsidRPr="00B95601" w:rsidRDefault="00D9603C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D9603C" w:rsidRPr="00B1413D" w:rsidRDefault="00D9603C" w:rsidP="0081176A">
      <w:pPr>
        <w:rPr>
          <w:rFonts w:ascii="標楷體" w:eastAsia="標楷體" w:hAnsi="標楷體"/>
        </w:rPr>
      </w:pPr>
    </w:p>
    <w:sectPr w:rsidR="00D9603C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3C" w:rsidRDefault="00D9603C" w:rsidP="005D5194">
      <w:r>
        <w:separator/>
      </w:r>
    </w:p>
  </w:endnote>
  <w:endnote w:type="continuationSeparator" w:id="0">
    <w:p w:rsidR="00D9603C" w:rsidRDefault="00D9603C" w:rsidP="005D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3C" w:rsidRDefault="00D9603C" w:rsidP="005D5194">
      <w:r>
        <w:separator/>
      </w:r>
    </w:p>
  </w:footnote>
  <w:footnote w:type="continuationSeparator" w:id="0">
    <w:p w:rsidR="00D9603C" w:rsidRDefault="00D9603C" w:rsidP="005D5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13D"/>
    <w:rsid w:val="000053D8"/>
    <w:rsid w:val="00133B80"/>
    <w:rsid w:val="0023245E"/>
    <w:rsid w:val="00314F3F"/>
    <w:rsid w:val="005D5194"/>
    <w:rsid w:val="006272DF"/>
    <w:rsid w:val="0067293F"/>
    <w:rsid w:val="00690EE7"/>
    <w:rsid w:val="0070080A"/>
    <w:rsid w:val="0081176A"/>
    <w:rsid w:val="00833301"/>
    <w:rsid w:val="008E2A2D"/>
    <w:rsid w:val="00992ACB"/>
    <w:rsid w:val="00B07F9B"/>
    <w:rsid w:val="00B1413D"/>
    <w:rsid w:val="00B3656E"/>
    <w:rsid w:val="00B95601"/>
    <w:rsid w:val="00BD07B2"/>
    <w:rsid w:val="00C52036"/>
    <w:rsid w:val="00C57ADF"/>
    <w:rsid w:val="00CE63F8"/>
    <w:rsid w:val="00D277BB"/>
    <w:rsid w:val="00D9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3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413D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B141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5194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5194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uc.edu.tw/about/abo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212</Words>
  <Characters>1213</Characters>
  <Application>Microsoft Office Outlook</Application>
  <DocSecurity>0</DocSecurity>
  <Lines>0</Lines>
  <Paragraphs>0</Paragraphs>
  <ScaleCrop>false</ScaleCrop>
  <Company>wenzao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104學年度「認識文藻半日遊」活動資訊</dc:title>
  <dc:subject/>
  <dc:creator>wenzao</dc:creator>
  <cp:keywords/>
  <dc:description/>
  <cp:lastModifiedBy>user</cp:lastModifiedBy>
  <cp:revision>2</cp:revision>
  <dcterms:created xsi:type="dcterms:W3CDTF">2016-04-13T08:20:00Z</dcterms:created>
  <dcterms:modified xsi:type="dcterms:W3CDTF">2016-04-13T08:20:00Z</dcterms:modified>
</cp:coreProperties>
</file>