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7C8" w:rsidRPr="00437E27" w:rsidRDefault="004C47C8" w:rsidP="00675101">
      <w:pPr>
        <w:adjustRightInd w:val="0"/>
        <w:snapToGrid w:val="0"/>
        <w:spacing w:line="480" w:lineRule="exact"/>
        <w:jc w:val="distribute"/>
        <w:rPr>
          <w:rFonts w:ascii="標楷體" w:eastAsia="標楷體" w:hAnsi="標楷體"/>
          <w:bCs/>
          <w:sz w:val="32"/>
          <w:szCs w:val="32"/>
        </w:rPr>
      </w:pPr>
      <w:r w:rsidRPr="00437E27">
        <w:rPr>
          <w:rFonts w:ascii="標楷體" w:eastAsia="標楷體" w:hAnsi="標楷體" w:hint="eastAsia"/>
          <w:bCs/>
          <w:sz w:val="32"/>
          <w:szCs w:val="32"/>
        </w:rPr>
        <w:t>基隆市立中山高級中學國中部大德分校10</w:t>
      </w:r>
      <w:r w:rsidR="0013793F">
        <w:rPr>
          <w:rFonts w:ascii="標楷體" w:eastAsia="標楷體" w:hAnsi="標楷體" w:hint="eastAsia"/>
          <w:bCs/>
          <w:sz w:val="32"/>
          <w:szCs w:val="32"/>
        </w:rPr>
        <w:t>5</w:t>
      </w:r>
      <w:r w:rsidRPr="00437E27">
        <w:rPr>
          <w:rFonts w:ascii="標楷體" w:eastAsia="標楷體" w:hAnsi="標楷體" w:hint="eastAsia"/>
          <w:bCs/>
          <w:sz w:val="32"/>
          <w:szCs w:val="32"/>
        </w:rPr>
        <w:t>學年度慈輝</w:t>
      </w:r>
      <w:bookmarkStart w:id="0" w:name="_GoBack"/>
      <w:bookmarkEnd w:id="0"/>
      <w:r w:rsidRPr="00437E27">
        <w:rPr>
          <w:rFonts w:ascii="標楷體" w:eastAsia="標楷體" w:hAnsi="標楷體" w:hint="eastAsia"/>
          <w:bCs/>
          <w:sz w:val="32"/>
          <w:szCs w:val="32"/>
        </w:rPr>
        <w:t>班招生簡章</w:t>
      </w:r>
      <w:r w:rsidR="0039141C" w:rsidRPr="00437E27">
        <w:rPr>
          <w:rFonts w:ascii="標楷體" w:eastAsia="標楷體" w:hAnsi="標楷體" w:hint="eastAsia"/>
          <w:bCs/>
          <w:sz w:val="32"/>
          <w:szCs w:val="32"/>
        </w:rPr>
        <w:t xml:space="preserve"> </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sz w:val="28"/>
          <w:szCs w:val="28"/>
        </w:rPr>
        <w:t>教育部頒</w:t>
      </w:r>
      <w:r w:rsidR="00221686" w:rsidRPr="00675101">
        <w:rPr>
          <w:rFonts w:ascii="標楷體" w:eastAsia="標楷體" w:hAnsi="標楷體" w:hint="eastAsia"/>
          <w:bCs/>
          <w:sz w:val="28"/>
          <w:szCs w:val="28"/>
        </w:rPr>
        <w:t>102</w:t>
      </w:r>
      <w:r w:rsidRPr="00675101">
        <w:rPr>
          <w:rFonts w:ascii="標楷體" w:eastAsia="標楷體" w:hAnsi="標楷體" w:hint="eastAsia"/>
          <w:bCs/>
          <w:sz w:val="28"/>
          <w:szCs w:val="28"/>
        </w:rPr>
        <w:t>年度友善校園學生事務與輔導工作作業計畫暨地方政府各級學校辦理事項工作</w:t>
      </w:r>
      <w:r w:rsidRPr="00675101">
        <w:rPr>
          <w:rFonts w:ascii="標楷體" w:eastAsia="標楷體" w:hAnsi="標楷體" w:hint="eastAsia"/>
          <w:sz w:val="28"/>
          <w:szCs w:val="28"/>
        </w:rPr>
        <w:t>手冊</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教育部補助</w:t>
      </w:r>
      <w:r w:rsidRPr="00675101">
        <w:rPr>
          <w:rFonts w:ascii="標楷體" w:eastAsia="標楷體" w:hAnsi="標楷體" w:hint="eastAsia"/>
          <w:bCs/>
          <w:sz w:val="28"/>
          <w:szCs w:val="28"/>
        </w:rPr>
        <w:t>直轄市縣（市）政府</w:t>
      </w:r>
      <w:r w:rsidRPr="00675101">
        <w:rPr>
          <w:rFonts w:ascii="標楷體" w:eastAsia="標楷體" w:hAnsi="標楷體"/>
          <w:bCs/>
          <w:sz w:val="28"/>
          <w:szCs w:val="28"/>
        </w:rPr>
        <w:t>辦理</w:t>
      </w:r>
      <w:r w:rsidRPr="00675101">
        <w:rPr>
          <w:rFonts w:ascii="標楷體" w:eastAsia="標楷體" w:hAnsi="標楷體" w:hint="eastAsia"/>
          <w:bCs/>
          <w:sz w:val="28"/>
          <w:szCs w:val="28"/>
        </w:rPr>
        <w:t>中輟生預防追蹤</w:t>
      </w:r>
      <w:r w:rsidRPr="00675101">
        <w:rPr>
          <w:rFonts w:ascii="標楷體" w:eastAsia="標楷體" w:hAnsi="標楷體"/>
          <w:bCs/>
          <w:sz w:val="28"/>
          <w:szCs w:val="28"/>
        </w:rPr>
        <w:t>與</w:t>
      </w:r>
      <w:r w:rsidRPr="00675101">
        <w:rPr>
          <w:rFonts w:ascii="標楷體" w:eastAsia="標楷體" w:hAnsi="標楷體" w:hint="eastAsia"/>
          <w:bCs/>
          <w:sz w:val="28"/>
          <w:szCs w:val="28"/>
        </w:rPr>
        <w:t>復學輔導工作原則-國民中小學慈輝班實施計畫</w:t>
      </w:r>
      <w:r w:rsidRPr="00675101">
        <w:rPr>
          <w:rFonts w:ascii="標楷體" w:eastAsia="標楷體" w:hAnsi="標楷體"/>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基隆市慈輝班入出班作業原則。</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申請對象</w:t>
      </w:r>
      <w:r w:rsidRPr="00675101">
        <w:rPr>
          <w:rFonts w:ascii="標楷體" w:eastAsia="標楷體" w:hAnsi="標楷體"/>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申請資格：設籍於台澎金馬之</w:t>
      </w:r>
      <w:r w:rsidR="00F46D44" w:rsidRPr="00675101">
        <w:rPr>
          <w:rFonts w:ascii="標楷體" w:eastAsia="標楷體" w:hAnsi="標楷體" w:hint="eastAsia"/>
          <w:sz w:val="28"/>
          <w:szCs w:val="28"/>
        </w:rPr>
        <w:t>國小五升六年級、</w:t>
      </w:r>
      <w:r w:rsidRPr="00675101">
        <w:rPr>
          <w:rFonts w:ascii="標楷體" w:eastAsia="標楷體" w:hAnsi="標楷體" w:hint="eastAsia"/>
          <w:bCs/>
          <w:sz w:val="28"/>
          <w:szCs w:val="28"/>
        </w:rPr>
        <w:t>國小應屆畢業生及國中義務教育階段之學齡學生。</w:t>
      </w:r>
    </w:p>
    <w:p w:rsidR="00221686"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221686" w:rsidRPr="00675101" w:rsidRDefault="00221686" w:rsidP="00675101">
      <w:pPr>
        <w:pStyle w:val="ab"/>
        <w:snapToGrid w:val="0"/>
        <w:spacing w:line="480" w:lineRule="exact"/>
        <w:ind w:leftChars="651" w:left="2408" w:hangingChars="302" w:hanging="846"/>
        <w:jc w:val="both"/>
        <w:rPr>
          <w:rFonts w:eastAsia="標楷體" w:hAnsi="標楷體"/>
          <w:sz w:val="28"/>
          <w:szCs w:val="28"/>
        </w:rPr>
      </w:pPr>
      <w:r w:rsidRPr="00675101">
        <w:rPr>
          <w:rFonts w:eastAsia="標楷體" w:hint="eastAsia"/>
          <w:sz w:val="28"/>
          <w:szCs w:val="28"/>
        </w:rPr>
        <w:t>（一）</w:t>
      </w:r>
      <w:r w:rsidRPr="00675101">
        <w:rPr>
          <w:rFonts w:eastAsia="標楷體" w:hAnsi="標楷體"/>
          <w:sz w:val="28"/>
          <w:szCs w:val="28"/>
        </w:rPr>
        <w:t>輔導對象為義務教育階段學生，因家庭遭遇變故而中途輟學，經追蹤輔導返校而無法適應就學環境，或因家庭功能不彰，以及因列為中低、低收入戶而有中輟之虞，經家長或監護人同意接受輔導</w:t>
      </w:r>
      <w:r w:rsidRPr="00675101">
        <w:rPr>
          <w:rFonts w:eastAsia="標楷體" w:hAnsi="標楷體" w:hint="eastAsia"/>
          <w:sz w:val="28"/>
          <w:szCs w:val="28"/>
        </w:rPr>
        <w:t>就讀</w:t>
      </w:r>
      <w:r w:rsidRPr="00675101">
        <w:rPr>
          <w:rFonts w:eastAsia="標楷體" w:hAnsi="標楷體"/>
          <w:sz w:val="28"/>
          <w:szCs w:val="28"/>
        </w:rPr>
        <w:t>者。</w:t>
      </w:r>
    </w:p>
    <w:p w:rsidR="00221686" w:rsidRPr="00675101" w:rsidRDefault="00221686" w:rsidP="00675101">
      <w:pPr>
        <w:pStyle w:val="ab"/>
        <w:snapToGrid w:val="0"/>
        <w:spacing w:line="480" w:lineRule="exact"/>
        <w:ind w:leftChars="650" w:left="2408" w:hangingChars="303" w:hanging="848"/>
        <w:jc w:val="both"/>
        <w:rPr>
          <w:rFonts w:eastAsia="標楷體"/>
          <w:sz w:val="28"/>
          <w:szCs w:val="28"/>
        </w:rPr>
      </w:pPr>
      <w:r w:rsidRPr="00675101">
        <w:rPr>
          <w:rFonts w:eastAsia="標楷體" w:hAnsi="標楷體" w:hint="eastAsia"/>
          <w:sz w:val="28"/>
          <w:szCs w:val="28"/>
        </w:rPr>
        <w:t>（</w:t>
      </w:r>
      <w:r w:rsidRPr="00675101">
        <w:rPr>
          <w:rFonts w:eastAsia="標楷體" w:hint="eastAsia"/>
          <w:sz w:val="28"/>
          <w:szCs w:val="28"/>
        </w:rPr>
        <w:t>二）家</w:t>
      </w:r>
      <w:r w:rsidRPr="00675101">
        <w:rPr>
          <w:rFonts w:eastAsia="標楷體" w:hAnsi="標楷體" w:hint="eastAsia"/>
          <w:sz w:val="28"/>
          <w:szCs w:val="28"/>
        </w:rPr>
        <w:t>庭功能不彰與遭逢變故定義如下</w:t>
      </w:r>
      <w:r w:rsidRPr="00675101">
        <w:rPr>
          <w:rFonts w:eastAsia="標楷體" w:hint="eastAsia"/>
          <w:sz w:val="28"/>
          <w:szCs w:val="28"/>
        </w:rPr>
        <w:t>：</w:t>
      </w:r>
    </w:p>
    <w:p w:rsidR="00221686" w:rsidRPr="00675101" w:rsidRDefault="00221686" w:rsidP="00675101">
      <w:pPr>
        <w:pStyle w:val="ab"/>
        <w:snapToGrid w:val="0"/>
        <w:spacing w:line="480" w:lineRule="exact"/>
        <w:ind w:leftChars="650" w:left="2266" w:hangingChars="252" w:hanging="706"/>
        <w:jc w:val="both"/>
        <w:rPr>
          <w:rFonts w:eastAsia="標楷體"/>
          <w:sz w:val="28"/>
          <w:szCs w:val="28"/>
        </w:rPr>
      </w:pPr>
      <w:r w:rsidRPr="00675101">
        <w:rPr>
          <w:rFonts w:eastAsia="標楷體" w:hint="eastAsia"/>
          <w:sz w:val="28"/>
          <w:szCs w:val="28"/>
        </w:rPr>
        <w:t xml:space="preserve">       1.</w:t>
      </w:r>
      <w:r w:rsidRPr="00675101">
        <w:rPr>
          <w:rFonts w:eastAsia="標楷體" w:hint="eastAsia"/>
          <w:sz w:val="28"/>
          <w:szCs w:val="28"/>
        </w:rPr>
        <w:t>符合高風險家庭學生。</w:t>
      </w:r>
    </w:p>
    <w:p w:rsidR="00221686" w:rsidRPr="00675101" w:rsidRDefault="00221686" w:rsidP="00675101">
      <w:pPr>
        <w:pStyle w:val="ab"/>
        <w:snapToGrid w:val="0"/>
        <w:spacing w:line="480" w:lineRule="exact"/>
        <w:ind w:leftChars="650" w:left="2266" w:hangingChars="252" w:hanging="706"/>
        <w:jc w:val="both"/>
        <w:rPr>
          <w:rFonts w:eastAsia="標楷體"/>
          <w:sz w:val="28"/>
          <w:szCs w:val="28"/>
        </w:rPr>
      </w:pPr>
      <w:r w:rsidRPr="00675101">
        <w:rPr>
          <w:rFonts w:eastAsia="標楷體" w:hint="eastAsia"/>
          <w:sz w:val="28"/>
          <w:szCs w:val="28"/>
        </w:rPr>
        <w:t xml:space="preserve">       2.</w:t>
      </w:r>
      <w:r w:rsidRPr="00675101">
        <w:rPr>
          <w:rFonts w:eastAsia="標楷體" w:hint="eastAsia"/>
          <w:sz w:val="28"/>
          <w:szCs w:val="28"/>
        </w:rPr>
        <w:t>雙親亡故之依親學生。</w:t>
      </w:r>
    </w:p>
    <w:p w:rsidR="00221686" w:rsidRPr="00675101" w:rsidRDefault="00221686" w:rsidP="00675101">
      <w:pPr>
        <w:pStyle w:val="ab"/>
        <w:snapToGrid w:val="0"/>
        <w:spacing w:line="480" w:lineRule="exact"/>
        <w:ind w:leftChars="650" w:left="2266" w:hangingChars="252" w:hanging="706"/>
        <w:jc w:val="both"/>
        <w:rPr>
          <w:rFonts w:eastAsia="標楷體"/>
          <w:sz w:val="28"/>
          <w:szCs w:val="28"/>
        </w:rPr>
      </w:pPr>
      <w:r w:rsidRPr="00675101">
        <w:rPr>
          <w:rFonts w:eastAsia="標楷體" w:hint="eastAsia"/>
          <w:sz w:val="28"/>
          <w:szCs w:val="28"/>
        </w:rPr>
        <w:t xml:space="preserve">       3.</w:t>
      </w:r>
      <w:r w:rsidRPr="00675101">
        <w:rPr>
          <w:rFonts w:eastAsia="標楷體" w:hint="eastAsia"/>
          <w:sz w:val="28"/>
          <w:szCs w:val="28"/>
        </w:rPr>
        <w:t>單親家庭學生。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因本校週末及例假日未提供住宿，家長須於週五〈例假日前一日〉接送學生返家與週一〈開始上課當日〉接送學生到校上課。</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rsidR="007D00F0" w:rsidRPr="00675101" w:rsidRDefault="007D00F0"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105</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Pr="00675101">
        <w:rPr>
          <w:rFonts w:ascii="標楷體" w:eastAsia="標楷體" w:hAnsi="標楷體" w:hint="eastAsia"/>
          <w:sz w:val="28"/>
          <w:szCs w:val="28"/>
        </w:rPr>
        <w:t>6、7、8、9</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請將申請相關資料逕送中山高中大德分校。電話（02）24242802＃</w:t>
      </w:r>
      <w:r w:rsidRPr="00675101">
        <w:rPr>
          <w:rFonts w:ascii="標楷體" w:eastAsia="標楷體" w:hAnsi="標楷體" w:hint="eastAsia"/>
          <w:sz w:val="28"/>
          <w:szCs w:val="28"/>
          <w:u w:val="single"/>
        </w:rPr>
        <w:t>13、20</w:t>
      </w:r>
      <w:r w:rsidRPr="00675101">
        <w:rPr>
          <w:rFonts w:ascii="標楷體" w:eastAsia="標楷體" w:hAnsi="標楷體" w:hint="eastAsia"/>
          <w:sz w:val="28"/>
          <w:szCs w:val="28"/>
        </w:rPr>
        <w:t>，傳真電話：（02）24247280。</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年度招生</w:t>
      </w:r>
      <w:r w:rsidRPr="00675101">
        <w:rPr>
          <w:rFonts w:ascii="標楷體" w:eastAsia="標楷體" w:hAnsi="標楷體"/>
          <w:bCs/>
          <w:sz w:val="28"/>
          <w:szCs w:val="28"/>
        </w:rPr>
        <w:t>名額：</w:t>
      </w:r>
      <w:r w:rsidRPr="00675101">
        <w:rPr>
          <w:rFonts w:ascii="標楷體" w:eastAsia="標楷體" w:hAnsi="標楷體" w:hint="eastAsia"/>
          <w:bCs/>
          <w:sz w:val="28"/>
          <w:szCs w:val="28"/>
        </w:rPr>
        <w:t>共計</w:t>
      </w:r>
      <w:r w:rsidRPr="00675101">
        <w:rPr>
          <w:rFonts w:ascii="標楷體" w:eastAsia="標楷體" w:hAnsi="標楷體" w:hint="eastAsia"/>
          <w:bCs/>
          <w:sz w:val="28"/>
          <w:szCs w:val="28"/>
          <w:u w:val="single"/>
        </w:rPr>
        <w:t xml:space="preserve"> </w:t>
      </w:r>
      <w:r w:rsidRPr="00675101">
        <w:rPr>
          <w:rFonts w:ascii="標楷體" w:eastAsia="標楷體" w:hAnsi="標楷體" w:hint="eastAsia"/>
          <w:sz w:val="28"/>
          <w:szCs w:val="28"/>
          <w:u w:val="single"/>
        </w:rPr>
        <w:t xml:space="preserve"> 1</w:t>
      </w:r>
      <w:r w:rsidR="003912F8" w:rsidRPr="00675101">
        <w:rPr>
          <w:rFonts w:ascii="標楷體" w:eastAsia="標楷體" w:hAnsi="標楷體" w:hint="eastAsia"/>
          <w:sz w:val="28"/>
          <w:szCs w:val="28"/>
          <w:u w:val="single"/>
        </w:rPr>
        <w:t>0</w:t>
      </w:r>
      <w:r w:rsidRPr="00675101">
        <w:rPr>
          <w:rFonts w:ascii="標楷體" w:eastAsia="標楷體" w:hAnsi="標楷體" w:hint="eastAsia"/>
          <w:sz w:val="28"/>
          <w:szCs w:val="28"/>
          <w:u w:val="single"/>
        </w:rPr>
        <w:t xml:space="preserve">  </w:t>
      </w:r>
      <w:r w:rsidRPr="00675101">
        <w:rPr>
          <w:rFonts w:ascii="標楷體" w:eastAsia="標楷體" w:hAnsi="標楷體" w:hint="eastAsia"/>
          <w:bCs/>
          <w:sz w:val="28"/>
          <w:szCs w:val="28"/>
        </w:rPr>
        <w:t>名額。</w:t>
      </w:r>
    </w:p>
    <w:p w:rsidR="004C47C8" w:rsidRPr="00675101" w:rsidRDefault="004C47C8" w:rsidP="00675101">
      <w:pPr>
        <w:adjustRightInd w:val="0"/>
        <w:snapToGrid w:val="0"/>
        <w:spacing w:line="480" w:lineRule="exact"/>
        <w:ind w:leftChars="12" w:left="589" w:hangingChars="200" w:hanging="560"/>
        <w:rPr>
          <w:rFonts w:ascii="標楷體" w:eastAsia="標楷體" w:hAnsi="標楷體"/>
          <w:bCs/>
          <w:sz w:val="28"/>
          <w:szCs w:val="28"/>
        </w:rPr>
      </w:pPr>
      <w:r w:rsidRPr="00675101">
        <w:rPr>
          <w:rFonts w:ascii="標楷體" w:eastAsia="標楷體" w:hAnsi="標楷體" w:hint="eastAsia"/>
          <w:bCs/>
          <w:sz w:val="28"/>
          <w:szCs w:val="28"/>
        </w:rPr>
        <w:lastRenderedPageBreak/>
        <w:t xml:space="preserve">   （符合資格者依申請資格順序審議至額滿為止，餘列入候補名單</w:t>
      </w:r>
      <w:r w:rsidRPr="00675101">
        <w:rPr>
          <w:rFonts w:ascii="標楷體" w:eastAsia="標楷體" w:hAnsi="標楷體"/>
          <w:bCs/>
          <w:sz w:val="28"/>
          <w:szCs w:val="28"/>
        </w:rPr>
        <w:t>。</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rsidR="004C47C8" w:rsidRPr="00675101" w:rsidRDefault="004C47C8" w:rsidP="00675101">
      <w:pPr>
        <w:pStyle w:val="ad"/>
        <w:numPr>
          <w:ilvl w:val="1"/>
          <w:numId w:val="1"/>
        </w:numPr>
        <w:autoSpaceDE w:val="0"/>
        <w:autoSpaceDN w:val="0"/>
        <w:adjustRightInd w:val="0"/>
        <w:snapToGrid w:val="0"/>
        <w:spacing w:line="480" w:lineRule="exact"/>
        <w:ind w:leftChars="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rsidR="004C47C8" w:rsidRPr="00675101" w:rsidRDefault="004C47C8" w:rsidP="00675101">
      <w:pPr>
        <w:pStyle w:val="ad"/>
        <w:numPr>
          <w:ilvl w:val="0"/>
          <w:numId w:val="3"/>
        </w:numPr>
        <w:tabs>
          <w:tab w:val="clear" w:pos="1134"/>
        </w:tabs>
        <w:adjustRightInd w:val="0"/>
        <w:snapToGrid w:val="0"/>
        <w:spacing w:line="480" w:lineRule="exact"/>
        <w:ind w:leftChars="0" w:left="2268" w:hanging="708"/>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rsidR="004C47C8" w:rsidRPr="00675101" w:rsidRDefault="004C47C8" w:rsidP="00675101">
      <w:pPr>
        <w:numPr>
          <w:ilvl w:val="0"/>
          <w:numId w:val="3"/>
        </w:numPr>
        <w:adjustRightInd w:val="0"/>
        <w:snapToGrid w:val="0"/>
        <w:spacing w:line="480" w:lineRule="exact"/>
        <w:ind w:left="2268" w:hanging="708"/>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13793F">
        <w:rPr>
          <w:rFonts w:ascii="標楷體" w:eastAsia="標楷體" w:hAnsi="標楷體" w:hint="eastAsia"/>
          <w:bCs/>
          <w:sz w:val="28"/>
          <w:szCs w:val="28"/>
        </w:rPr>
        <w:t>5</w:t>
      </w:r>
      <w:r w:rsidRPr="00675101">
        <w:rPr>
          <w:rFonts w:ascii="標楷體" w:eastAsia="標楷體" w:hAnsi="標楷體" w:hint="eastAsia"/>
          <w:bCs/>
          <w:sz w:val="28"/>
          <w:szCs w:val="28"/>
        </w:rPr>
        <w:t>年5月20日前送至中山高中國中部大德分校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Pr="00675101">
        <w:rPr>
          <w:rFonts w:ascii="標楷體" w:eastAsia="標楷體" w:hAnsi="標楷體" w:hint="eastAsia"/>
          <w:bCs/>
          <w:sz w:val="28"/>
          <w:szCs w:val="28"/>
        </w:rPr>
        <w:t>附件二</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rsidR="004C47C8" w:rsidRPr="0013793F" w:rsidRDefault="004C47C8" w:rsidP="0013793F">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複審會議</w:t>
      </w:r>
      <w:r w:rsidRPr="00675101">
        <w:rPr>
          <w:rFonts w:ascii="標楷體" w:eastAsia="標楷體" w:hAnsi="標楷體"/>
          <w:bCs/>
          <w:sz w:val="28"/>
          <w:szCs w:val="28"/>
        </w:rPr>
        <w:t>日期：</w:t>
      </w:r>
      <w:r w:rsidR="0013793F">
        <w:rPr>
          <w:rFonts w:ascii="標楷體" w:eastAsia="標楷體" w:hAnsi="標楷體" w:hint="eastAsia"/>
          <w:bCs/>
          <w:sz w:val="28"/>
          <w:szCs w:val="28"/>
        </w:rPr>
        <w:t>105</w:t>
      </w:r>
      <w:r w:rsidRPr="0013793F">
        <w:rPr>
          <w:rFonts w:ascii="標楷體" w:eastAsia="標楷體" w:hAnsi="標楷體" w:hint="eastAsia"/>
          <w:bCs/>
          <w:sz w:val="28"/>
          <w:szCs w:val="28"/>
        </w:rPr>
        <w:t>年5月30日前</w:t>
      </w:r>
      <w:r w:rsidRPr="0013793F">
        <w:rPr>
          <w:rFonts w:ascii="標楷體" w:eastAsia="標楷體" w:hAnsi="標楷體"/>
          <w:bCs/>
          <w:sz w:val="28"/>
          <w:szCs w:val="28"/>
        </w:rPr>
        <w:t>舉行。</w:t>
      </w:r>
      <w:r w:rsidRPr="0013793F">
        <w:rPr>
          <w:rFonts w:ascii="標楷體" w:eastAsia="標楷體" w:hAnsi="標楷體" w:hint="eastAsia"/>
          <w:bCs/>
          <w:sz w:val="28"/>
          <w:szCs w:val="28"/>
        </w:rPr>
        <w:t>以上日期遇假日順延至假日後第一個上班日。</w:t>
      </w:r>
      <w:r w:rsidR="004E4A3D" w:rsidRPr="0013793F">
        <w:rPr>
          <w:rFonts w:ascii="標楷體" w:eastAsia="標楷體" w:hAnsi="標楷體" w:hint="eastAsia"/>
          <w:bCs/>
          <w:sz w:val="28"/>
          <w:szCs w:val="28"/>
        </w:rPr>
        <w:t>（</w:t>
      </w:r>
      <w:r w:rsidRPr="0013793F">
        <w:rPr>
          <w:rFonts w:ascii="標楷體" w:eastAsia="標楷體" w:hAnsi="標楷體" w:hint="eastAsia"/>
          <w:bCs/>
          <w:sz w:val="28"/>
          <w:szCs w:val="28"/>
        </w:rPr>
        <w:t>若遇不可抗因素，日期另行通知</w:t>
      </w:r>
      <w:r w:rsidR="004E4A3D" w:rsidRPr="0013793F">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433468" w:rsidRPr="00675101">
        <w:rPr>
          <w:rFonts w:ascii="標楷體" w:eastAsia="標楷體" w:hAnsi="標楷體" w:hint="eastAsia"/>
          <w:bCs/>
          <w:sz w:val="28"/>
          <w:szCs w:val="28"/>
        </w:rPr>
        <w:t>一</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433468" w:rsidRPr="00675101">
        <w:rPr>
          <w:rFonts w:ascii="標楷體" w:eastAsia="標楷體" w:hAnsi="標楷體" w:hint="eastAsia"/>
          <w:bCs/>
          <w:sz w:val="28"/>
          <w:szCs w:val="28"/>
        </w:rPr>
        <w:t>二</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rsidR="004C47C8" w:rsidRPr="00675101" w:rsidRDefault="00281F49"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675101">
        <w:rPr>
          <w:rFonts w:ascii="標楷體" w:eastAsia="標楷體" w:hAnsi="標楷體" w:hint="eastAsia"/>
          <w:bCs/>
          <w:sz w:val="28"/>
          <w:szCs w:val="28"/>
        </w:rPr>
        <w:t>檢查項目:胸部X光、血液常規、肝功能、B型肝炎、腎功能。</w:t>
      </w:r>
      <w:r w:rsidR="004E4A3D">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433468" w:rsidRPr="00675101">
        <w:rPr>
          <w:rFonts w:ascii="標楷體" w:eastAsia="標楷體" w:hAnsi="標楷體" w:hint="eastAsia"/>
          <w:bCs/>
          <w:sz w:val="28"/>
          <w:szCs w:val="28"/>
        </w:rPr>
        <w:t>三</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sidRPr="00675101">
        <w:rPr>
          <w:rFonts w:ascii="標楷體" w:eastAsia="標楷體" w:hAnsi="標楷體" w:hint="eastAsia"/>
          <w:bCs/>
          <w:sz w:val="28"/>
          <w:szCs w:val="28"/>
        </w:rPr>
        <w:t>〈例假日除外〉</w:t>
      </w:r>
      <w:r w:rsidRPr="00675101">
        <w:rPr>
          <w:rFonts w:ascii="標楷體" w:eastAsia="標楷體" w:hAnsi="標楷體"/>
          <w:bCs/>
          <w:sz w:val="28"/>
          <w:szCs w:val="28"/>
        </w:rPr>
        <w:t>，</w:t>
      </w:r>
      <w:r w:rsidRPr="00675101">
        <w:rPr>
          <w:rFonts w:ascii="標楷體" w:eastAsia="標楷體" w:hAnsi="標楷體" w:hint="eastAsia"/>
          <w:bCs/>
          <w:sz w:val="28"/>
          <w:szCs w:val="28"/>
        </w:rPr>
        <w:t>星期五放學後返家。</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rsidR="00281205" w:rsidRPr="00675101" w:rsidRDefault="004C47C8" w:rsidP="00675101">
      <w:pPr>
        <w:numPr>
          <w:ilvl w:val="0"/>
          <w:numId w:val="1"/>
        </w:numPr>
        <w:tabs>
          <w:tab w:val="clear" w:pos="720"/>
        </w:tabs>
        <w:adjustRightInd w:val="0"/>
        <w:snapToGrid w:val="0"/>
        <w:spacing w:line="480" w:lineRule="exact"/>
        <w:ind w:left="991" w:hangingChars="354" w:hanging="991"/>
        <w:rPr>
          <w:rFonts w:ascii="標楷體" w:eastAsia="標楷體" w:hAnsi="標楷體"/>
          <w:bCs/>
          <w:sz w:val="28"/>
          <w:szCs w:val="28"/>
        </w:rPr>
      </w:pPr>
      <w:r w:rsidRPr="00675101">
        <w:rPr>
          <w:rFonts w:ascii="標楷體" w:eastAsia="標楷體" w:hAnsi="標楷體"/>
          <w:bCs/>
          <w:sz w:val="28"/>
          <w:szCs w:val="28"/>
        </w:rPr>
        <w:lastRenderedPageBreak/>
        <w:t>回歸原則：</w:t>
      </w:r>
    </w:p>
    <w:p w:rsidR="004C47C8" w:rsidRPr="00675101" w:rsidRDefault="004C47C8"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rsidR="00281205" w:rsidRPr="00675101" w:rsidRDefault="00565534"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32704C" w:rsidRPr="00675101">
        <w:rPr>
          <w:rFonts w:ascii="標楷體" w:eastAsia="標楷體" w:hAnsi="標楷體" w:hint="eastAsia"/>
          <w:bCs/>
          <w:sz w:val="28"/>
          <w:szCs w:val="28"/>
        </w:rPr>
        <w:t>（附件四）</w:t>
      </w:r>
      <w:r w:rsidR="00565534"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8"/>
          <w:footerReference w:type="default" r:id="rId9"/>
          <w:pgSz w:w="11906" w:h="16838"/>
          <w:pgMar w:top="510" w:right="680" w:bottom="454" w:left="680" w:header="851" w:footer="992" w:gutter="113"/>
          <w:cols w:space="425"/>
          <w:docGrid w:type="lines" w:linePitch="360"/>
        </w:sectPr>
      </w:pPr>
    </w:p>
    <w:p w:rsidR="004C47C8" w:rsidRPr="00675101" w:rsidRDefault="004C47C8" w:rsidP="00675101">
      <w:pPr>
        <w:snapToGrid w:val="0"/>
        <w:spacing w:line="480" w:lineRule="exact"/>
        <w:jc w:val="center"/>
        <w:rPr>
          <w:rFonts w:ascii="標楷體" w:eastAsia="標楷體" w:hAnsi="標楷體"/>
          <w:sz w:val="32"/>
          <w:szCs w:val="28"/>
        </w:rPr>
      </w:pPr>
      <w:r w:rsidRPr="00675101">
        <w:rPr>
          <w:rFonts w:ascii="標楷體" w:eastAsia="標楷體" w:hAnsi="標楷體" w:hint="eastAsia"/>
          <w:bCs/>
          <w:sz w:val="32"/>
          <w:szCs w:val="28"/>
        </w:rPr>
        <w:lastRenderedPageBreak/>
        <w:t>基隆市立中山高級中學國中部大德分校</w:t>
      </w:r>
      <w:r w:rsidRPr="00675101">
        <w:rPr>
          <w:rFonts w:ascii="標楷體" w:eastAsia="標楷體" w:hAnsi="標楷體" w:hint="eastAsia"/>
          <w:sz w:val="32"/>
          <w:szCs w:val="28"/>
        </w:rPr>
        <w:t>慈輝班入出班作業</w:t>
      </w:r>
      <w:r w:rsidR="00C47D5F">
        <w:rPr>
          <w:rFonts w:ascii="標楷體" w:eastAsia="標楷體" w:hAnsi="標楷體" w:hint="eastAsia"/>
          <w:sz w:val="32"/>
          <w:szCs w:val="28"/>
        </w:rPr>
        <w:t>要點</w:t>
      </w:r>
      <w:r w:rsidRPr="00675101">
        <w:rPr>
          <w:rFonts w:ascii="標楷體" w:eastAsia="標楷體" w:hAnsi="標楷體" w:hint="eastAsia"/>
          <w:sz w:val="32"/>
          <w:szCs w:val="28"/>
        </w:rPr>
        <w:t xml:space="preserve">        </w:t>
      </w:r>
    </w:p>
    <w:p w:rsidR="004C47C8" w:rsidRPr="00675101" w:rsidRDefault="004C47C8" w:rsidP="00675101">
      <w:pPr>
        <w:numPr>
          <w:ilvl w:val="0"/>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依據：</w:t>
      </w:r>
    </w:p>
    <w:p w:rsidR="004C47C8" w:rsidRPr="00675101" w:rsidRDefault="004C47C8" w:rsidP="00675101">
      <w:pPr>
        <w:numPr>
          <w:ilvl w:val="1"/>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教育部國民及學前教育署補助直轄市縣（市）政府辦理中輟生預防追蹤與復學輔導工作原則修正規定</w:t>
      </w:r>
      <w:r w:rsidRPr="00675101">
        <w:rPr>
          <w:rFonts w:ascii="標楷體" w:eastAsia="標楷體" w:hAnsi="標楷體" w:hint="eastAsia"/>
          <w:sz w:val="28"/>
          <w:szCs w:val="28"/>
        </w:rPr>
        <w:t>。</w:t>
      </w:r>
    </w:p>
    <w:p w:rsidR="004C47C8" w:rsidRPr="00675101" w:rsidRDefault="004C47C8" w:rsidP="00675101">
      <w:pPr>
        <w:numPr>
          <w:ilvl w:val="1"/>
          <w:numId w:val="5"/>
        </w:numPr>
        <w:snapToGrid w:val="0"/>
        <w:spacing w:line="480" w:lineRule="exact"/>
        <w:ind w:left="1049"/>
        <w:rPr>
          <w:rFonts w:ascii="標楷體" w:eastAsia="標楷體" w:hAnsi="標楷體"/>
          <w:bCs/>
          <w:sz w:val="28"/>
          <w:szCs w:val="28"/>
        </w:rPr>
      </w:pPr>
      <w:r w:rsidRPr="00675101">
        <w:rPr>
          <w:rFonts w:ascii="標楷體" w:eastAsia="標楷體" w:hAnsi="標楷體" w:hint="eastAsia"/>
          <w:bCs/>
          <w:sz w:val="28"/>
          <w:szCs w:val="28"/>
        </w:rPr>
        <w:t>基隆市友善校園學生事務與輔導工作計畫</w:t>
      </w:r>
      <w:r w:rsidRPr="00675101">
        <w:rPr>
          <w:rFonts w:ascii="標楷體" w:eastAsia="標楷體" w:hAnsi="標楷體" w:hint="eastAsia"/>
          <w:sz w:val="28"/>
          <w:szCs w:val="28"/>
        </w:rPr>
        <w:t>。</w:t>
      </w:r>
    </w:p>
    <w:p w:rsidR="004C47C8" w:rsidRPr="00675101" w:rsidRDefault="004C47C8" w:rsidP="00675101">
      <w:pPr>
        <w:numPr>
          <w:ilvl w:val="0"/>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目的：</w:t>
      </w:r>
    </w:p>
    <w:p w:rsidR="004C47C8" w:rsidRPr="00675101" w:rsidRDefault="004C47C8" w:rsidP="00675101">
      <w:pPr>
        <w:numPr>
          <w:ilvl w:val="1"/>
          <w:numId w:val="5"/>
        </w:numPr>
        <w:tabs>
          <w:tab w:val="clear" w:pos="964"/>
          <w:tab w:val="num" w:pos="876"/>
        </w:tabs>
        <w:snapToGrid w:val="0"/>
        <w:spacing w:line="480" w:lineRule="exact"/>
        <w:ind w:left="1047"/>
        <w:rPr>
          <w:rFonts w:ascii="標楷體" w:eastAsia="標楷體" w:hAnsi="標楷體"/>
          <w:bCs/>
          <w:sz w:val="28"/>
          <w:szCs w:val="28"/>
        </w:rPr>
      </w:pPr>
      <w:r w:rsidRPr="00675101">
        <w:rPr>
          <w:rFonts w:ascii="標楷體" w:eastAsia="標楷體" w:hAnsi="標楷體" w:hint="eastAsia"/>
          <w:bCs/>
          <w:sz w:val="28"/>
          <w:szCs w:val="28"/>
        </w:rPr>
        <w:t>加強對中輟復學學生、家庭失依或貧困單親學生之照顧及教育，使青少年身心健全發展。</w:t>
      </w:r>
    </w:p>
    <w:p w:rsidR="004C47C8" w:rsidRPr="00675101" w:rsidRDefault="004C47C8" w:rsidP="00675101">
      <w:pPr>
        <w:numPr>
          <w:ilvl w:val="1"/>
          <w:numId w:val="5"/>
        </w:numPr>
        <w:tabs>
          <w:tab w:val="clear" w:pos="964"/>
          <w:tab w:val="num" w:pos="876"/>
        </w:tabs>
        <w:snapToGrid w:val="0"/>
        <w:spacing w:line="480" w:lineRule="exact"/>
        <w:ind w:left="1047"/>
        <w:rPr>
          <w:rFonts w:ascii="標楷體" w:eastAsia="標楷體" w:hAnsi="標楷體"/>
          <w:bCs/>
          <w:sz w:val="28"/>
          <w:szCs w:val="28"/>
        </w:rPr>
      </w:pPr>
      <w:r w:rsidRPr="00675101">
        <w:rPr>
          <w:rFonts w:ascii="標楷體" w:eastAsia="標楷體" w:hAnsi="標楷體" w:hint="eastAsia"/>
          <w:bCs/>
          <w:sz w:val="28"/>
          <w:szCs w:val="28"/>
        </w:rPr>
        <w:t>結合社會資源，給予良好協助與照顧，實現教育理想。</w:t>
      </w:r>
    </w:p>
    <w:p w:rsidR="004C47C8" w:rsidRPr="00675101" w:rsidRDefault="004C47C8" w:rsidP="00675101">
      <w:pPr>
        <w:numPr>
          <w:ilvl w:val="1"/>
          <w:numId w:val="5"/>
        </w:numPr>
        <w:tabs>
          <w:tab w:val="clear" w:pos="964"/>
          <w:tab w:val="num" w:pos="876"/>
        </w:tabs>
        <w:snapToGrid w:val="0"/>
        <w:spacing w:line="480" w:lineRule="exact"/>
        <w:ind w:left="1047"/>
        <w:rPr>
          <w:rFonts w:ascii="標楷體" w:eastAsia="標楷體" w:hAnsi="標楷體"/>
          <w:bCs/>
          <w:sz w:val="28"/>
          <w:szCs w:val="28"/>
        </w:rPr>
      </w:pPr>
      <w:r w:rsidRPr="00675101">
        <w:rPr>
          <w:rFonts w:ascii="標楷體" w:eastAsia="標楷體" w:hAnsi="標楷體" w:hint="eastAsia"/>
          <w:bCs/>
          <w:sz w:val="28"/>
          <w:szCs w:val="28"/>
        </w:rPr>
        <w:t>確立慈輝班入班申請暨出班作業標準程序。</w:t>
      </w:r>
    </w:p>
    <w:p w:rsidR="004C47C8" w:rsidRPr="00675101" w:rsidRDefault="004C47C8" w:rsidP="00675101">
      <w:pPr>
        <w:numPr>
          <w:ilvl w:val="0"/>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組織：基隆市政府</w:t>
      </w:r>
      <w:r w:rsidR="004E4A3D">
        <w:rPr>
          <w:rFonts w:ascii="標楷體" w:eastAsia="標楷體" w:hAnsi="標楷體" w:hint="eastAsia"/>
          <w:bCs/>
          <w:sz w:val="28"/>
          <w:szCs w:val="28"/>
        </w:rPr>
        <w:t>（</w:t>
      </w:r>
      <w:r w:rsidRPr="00675101">
        <w:rPr>
          <w:rFonts w:ascii="標楷體" w:eastAsia="標楷體" w:hAnsi="標楷體" w:hint="eastAsia"/>
          <w:bCs/>
          <w:sz w:val="28"/>
          <w:szCs w:val="28"/>
        </w:rPr>
        <w:t>以下簡稱本府</w:t>
      </w:r>
      <w:r w:rsidR="004E4A3D">
        <w:rPr>
          <w:rFonts w:ascii="標楷體" w:eastAsia="標楷體" w:hAnsi="標楷體" w:hint="eastAsia"/>
          <w:bCs/>
          <w:sz w:val="28"/>
          <w:szCs w:val="28"/>
        </w:rPr>
        <w:t>）</w:t>
      </w:r>
      <w:r w:rsidRPr="00675101">
        <w:rPr>
          <w:rFonts w:ascii="標楷體" w:eastAsia="標楷體" w:hAnsi="標楷體" w:hint="eastAsia"/>
          <w:bCs/>
          <w:sz w:val="28"/>
          <w:szCs w:val="28"/>
        </w:rPr>
        <w:t>委由中山高中大德分校成立「慈輝班復學輔導就讀小組」</w:t>
      </w:r>
      <w:r w:rsidR="004E4A3D">
        <w:rPr>
          <w:rFonts w:ascii="標楷體" w:eastAsia="標楷體" w:hAnsi="標楷體" w:hint="eastAsia"/>
          <w:bCs/>
          <w:sz w:val="28"/>
          <w:szCs w:val="28"/>
        </w:rPr>
        <w:t>（</w:t>
      </w:r>
      <w:r w:rsidRPr="00675101">
        <w:rPr>
          <w:rFonts w:ascii="標楷體" w:eastAsia="標楷體" w:hAnsi="標楷體" w:hint="eastAsia"/>
          <w:bCs/>
          <w:sz w:val="28"/>
          <w:szCs w:val="28"/>
        </w:rPr>
        <w:t>以下簡稱本小組</w:t>
      </w:r>
      <w:r w:rsidR="004E4A3D">
        <w:rPr>
          <w:rFonts w:ascii="標楷體" w:eastAsia="標楷體" w:hAnsi="標楷體" w:hint="eastAsia"/>
          <w:bCs/>
          <w:sz w:val="28"/>
          <w:szCs w:val="28"/>
        </w:rPr>
        <w:t>）</w:t>
      </w:r>
      <w:r w:rsidRPr="00675101">
        <w:rPr>
          <w:rFonts w:ascii="標楷體" w:eastAsia="標楷體" w:hAnsi="標楷體" w:hint="eastAsia"/>
          <w:bCs/>
          <w:sz w:val="28"/>
          <w:szCs w:val="28"/>
        </w:rPr>
        <w:t>，校長為召集人，分校主任為執行祕書，成員包括分校輔導組、分校教務組、教師代表、生活輔導員、</w:t>
      </w:r>
      <w:r w:rsidR="00281F49">
        <w:rPr>
          <w:rFonts w:ascii="標楷體" w:eastAsia="標楷體" w:hAnsi="標楷體" w:hint="eastAsia"/>
          <w:bCs/>
          <w:sz w:val="28"/>
          <w:szCs w:val="28"/>
        </w:rPr>
        <w:t>生活管理員、</w:t>
      </w:r>
      <w:r w:rsidRPr="00675101">
        <w:rPr>
          <w:rFonts w:ascii="標楷體" w:eastAsia="標楷體" w:hAnsi="標楷體" w:hint="eastAsia"/>
          <w:bCs/>
          <w:sz w:val="28"/>
          <w:szCs w:val="28"/>
        </w:rPr>
        <w:t>社工師等人，負責慈輝班學生入班申請暨出班作業。</w:t>
      </w:r>
    </w:p>
    <w:p w:rsidR="004C47C8" w:rsidRPr="00675101" w:rsidRDefault="004C47C8" w:rsidP="00675101">
      <w:pPr>
        <w:numPr>
          <w:ilvl w:val="0"/>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申請資格：</w:t>
      </w:r>
    </w:p>
    <w:p w:rsidR="004C47C8" w:rsidRPr="00675101" w:rsidRDefault="004C47C8"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學校導師或學輔人員提出，經校內輔導相關會議通過，並取得學生及家長（或監護人）同意。</w:t>
      </w:r>
    </w:p>
    <w:p w:rsidR="004C47C8" w:rsidRPr="002C2FAC" w:rsidRDefault="004C47C8" w:rsidP="00675101">
      <w:pPr>
        <w:numPr>
          <w:ilvl w:val="2"/>
          <w:numId w:val="5"/>
        </w:numPr>
        <w:snapToGrid w:val="0"/>
        <w:spacing w:line="480" w:lineRule="exact"/>
        <w:rPr>
          <w:rFonts w:ascii="標楷體" w:eastAsia="標楷體" w:hAnsi="標楷體"/>
          <w:bCs/>
          <w:sz w:val="28"/>
          <w:szCs w:val="28"/>
          <w:shd w:val="pct15" w:color="auto" w:fill="FFFFFF"/>
        </w:rPr>
      </w:pPr>
      <w:r w:rsidRPr="002C2FAC">
        <w:rPr>
          <w:rFonts w:ascii="標楷體" w:eastAsia="標楷體" w:hAnsi="標楷體" w:hint="eastAsia"/>
          <w:bCs/>
          <w:sz w:val="28"/>
          <w:szCs w:val="28"/>
          <w:shd w:val="pct15" w:color="auto" w:fill="FFFFFF"/>
        </w:rPr>
        <w:t>緊急個案:</w:t>
      </w:r>
      <w:r w:rsidR="002C2FAC" w:rsidRPr="002C2FAC">
        <w:rPr>
          <w:rFonts w:ascii="標楷體" w:eastAsia="標楷體" w:hAnsi="標楷體" w:hint="eastAsia"/>
          <w:bCs/>
          <w:sz w:val="28"/>
          <w:szCs w:val="28"/>
          <w:shd w:val="pct15" w:color="auto" w:fill="FFFFFF"/>
        </w:rPr>
        <w:t xml:space="preserve"> 符合下列條件者，由申請學校提交申請資料至本府教育處及中山高中大德分校，由本府教育處召開緊急審查會議。</w:t>
      </w:r>
    </w:p>
    <w:p w:rsidR="002C2FAC" w:rsidRPr="002C2FAC" w:rsidRDefault="002C2FAC" w:rsidP="002C2FAC">
      <w:pPr>
        <w:numPr>
          <w:ilvl w:val="3"/>
          <w:numId w:val="5"/>
        </w:numPr>
        <w:tabs>
          <w:tab w:val="clear" w:pos="1440"/>
          <w:tab w:val="num" w:pos="2127"/>
        </w:tabs>
        <w:snapToGrid w:val="0"/>
        <w:spacing w:line="480" w:lineRule="exact"/>
        <w:ind w:left="2127" w:hanging="755"/>
        <w:rPr>
          <w:rFonts w:ascii="標楷體" w:eastAsia="標楷體" w:hAnsi="標楷體"/>
          <w:bCs/>
          <w:sz w:val="28"/>
          <w:szCs w:val="28"/>
          <w:shd w:val="pct15" w:color="auto" w:fill="FFFFFF"/>
        </w:rPr>
      </w:pPr>
      <w:r w:rsidRPr="002C2FAC">
        <w:rPr>
          <w:rFonts w:ascii="標楷體" w:eastAsia="標楷體" w:hAnsi="標楷體"/>
          <w:bCs/>
          <w:sz w:val="28"/>
          <w:szCs w:val="28"/>
          <w:shd w:val="pct15" w:color="auto" w:fill="FFFFFF"/>
        </w:rPr>
        <w:t>經</w:t>
      </w:r>
      <w:r w:rsidRPr="002C2FAC">
        <w:rPr>
          <w:rFonts w:ascii="標楷體" w:eastAsia="標楷體" w:hAnsi="標楷體" w:hint="eastAsia"/>
          <w:bCs/>
          <w:sz w:val="28"/>
          <w:szCs w:val="28"/>
          <w:shd w:val="pct15" w:color="auto" w:fill="FFFFFF"/>
        </w:rPr>
        <w:t>學生本人及</w:t>
      </w:r>
      <w:r w:rsidRPr="002C2FAC">
        <w:rPr>
          <w:rFonts w:ascii="標楷體" w:eastAsia="標楷體" w:hAnsi="標楷體"/>
          <w:bCs/>
          <w:sz w:val="28"/>
          <w:szCs w:val="28"/>
          <w:shd w:val="pct15" w:color="auto" w:fill="FFFFFF"/>
        </w:rPr>
        <w:t>家長或監護人同意接受輔導</w:t>
      </w:r>
      <w:r w:rsidRPr="002C2FAC">
        <w:rPr>
          <w:rFonts w:ascii="標楷體" w:eastAsia="標楷體" w:hAnsi="標楷體" w:hint="eastAsia"/>
          <w:bCs/>
          <w:sz w:val="28"/>
          <w:szCs w:val="28"/>
          <w:shd w:val="pct15" w:color="auto" w:fill="FFFFFF"/>
        </w:rPr>
        <w:t>就讀</w:t>
      </w:r>
      <w:r w:rsidRPr="002C2FAC">
        <w:rPr>
          <w:rFonts w:ascii="標楷體" w:eastAsia="標楷體" w:hAnsi="標楷體"/>
          <w:bCs/>
          <w:sz w:val="28"/>
          <w:szCs w:val="28"/>
          <w:shd w:val="pct15" w:color="auto" w:fill="FFFFFF"/>
        </w:rPr>
        <w:t>者。</w:t>
      </w:r>
    </w:p>
    <w:p w:rsidR="002C2FAC" w:rsidRPr="002C2FAC" w:rsidRDefault="002C2FAC" w:rsidP="002C2FAC">
      <w:pPr>
        <w:numPr>
          <w:ilvl w:val="3"/>
          <w:numId w:val="5"/>
        </w:numPr>
        <w:tabs>
          <w:tab w:val="clear" w:pos="1440"/>
          <w:tab w:val="num" w:pos="2127"/>
        </w:tabs>
        <w:snapToGrid w:val="0"/>
        <w:spacing w:line="480" w:lineRule="exact"/>
        <w:ind w:left="2127" w:hanging="755"/>
        <w:rPr>
          <w:rFonts w:ascii="標楷體" w:eastAsia="標楷體" w:hAnsi="標楷體"/>
          <w:bCs/>
          <w:sz w:val="28"/>
          <w:szCs w:val="28"/>
          <w:shd w:val="pct15" w:color="auto" w:fill="FFFFFF"/>
        </w:rPr>
      </w:pPr>
      <w:r w:rsidRPr="002C2FAC">
        <w:rPr>
          <w:rFonts w:ascii="標楷體" w:eastAsia="標楷體" w:hAnsi="標楷體" w:hint="eastAsia"/>
          <w:sz w:val="28"/>
          <w:szCs w:val="22"/>
          <w:shd w:val="pct15" w:color="auto" w:fill="FFFFFF"/>
        </w:rPr>
        <w:t>學生於</w:t>
      </w:r>
      <w:r w:rsidRPr="002C2FAC">
        <w:rPr>
          <w:rFonts w:ascii="標楷體" w:eastAsia="標楷體" w:hAnsi="標楷體" w:hint="eastAsia"/>
          <w:bCs/>
          <w:sz w:val="28"/>
          <w:szCs w:val="28"/>
          <w:shd w:val="pct15" w:color="auto" w:fill="FFFFFF"/>
        </w:rPr>
        <w:t>前次申請期程截止日後（年度申請或期中申請），</w:t>
      </w:r>
      <w:r w:rsidRPr="002C2FAC">
        <w:rPr>
          <w:rFonts w:ascii="標楷體" w:eastAsia="標楷體" w:hAnsi="標楷體"/>
          <w:bCs/>
          <w:sz w:val="28"/>
          <w:szCs w:val="28"/>
          <w:shd w:val="pct15" w:color="auto" w:fill="FFFFFF"/>
        </w:rPr>
        <w:t>因家庭遭遇變故</w:t>
      </w:r>
      <w:r w:rsidRPr="002C2FAC">
        <w:rPr>
          <w:rFonts w:ascii="標楷體" w:eastAsia="標楷體" w:hAnsi="標楷體" w:hint="eastAsia"/>
          <w:bCs/>
          <w:sz w:val="28"/>
          <w:szCs w:val="28"/>
          <w:shd w:val="pct15" w:color="auto" w:fill="FFFFFF"/>
        </w:rPr>
        <w:t>（致有高風險家庭、單親、失親等情形）已由本府社會處開案，且於中輟系統中通報</w:t>
      </w:r>
      <w:r w:rsidRPr="002C2FAC">
        <w:rPr>
          <w:rFonts w:ascii="標楷體" w:eastAsia="標楷體" w:hAnsi="標楷體"/>
          <w:bCs/>
          <w:sz w:val="28"/>
          <w:szCs w:val="28"/>
          <w:shd w:val="pct15" w:color="auto" w:fill="FFFFFF"/>
        </w:rPr>
        <w:t>中輟</w:t>
      </w:r>
      <w:r w:rsidRPr="002C2FAC">
        <w:rPr>
          <w:rFonts w:ascii="標楷體" w:eastAsia="標楷體" w:hAnsi="標楷體" w:hint="eastAsia"/>
          <w:bCs/>
          <w:sz w:val="28"/>
          <w:szCs w:val="28"/>
          <w:shd w:val="pct15" w:color="auto" w:fill="FFFFFF"/>
        </w:rPr>
        <w:t>或虞輟在案</w:t>
      </w:r>
      <w:r w:rsidRPr="002C2FAC">
        <w:rPr>
          <w:rFonts w:ascii="標楷體" w:eastAsia="標楷體" w:hAnsi="標楷體"/>
          <w:bCs/>
          <w:sz w:val="28"/>
          <w:szCs w:val="28"/>
          <w:shd w:val="pct15" w:color="auto" w:fill="FFFFFF"/>
        </w:rPr>
        <w:t>，經追蹤輔導返校而無法適應就學環境</w:t>
      </w:r>
      <w:r w:rsidRPr="002C2FAC">
        <w:rPr>
          <w:rFonts w:ascii="標楷體" w:eastAsia="標楷體" w:hAnsi="標楷體" w:hint="eastAsia"/>
          <w:bCs/>
          <w:sz w:val="28"/>
          <w:szCs w:val="28"/>
          <w:shd w:val="pct15" w:color="auto" w:fill="FFFFFF"/>
        </w:rPr>
        <w:t>者。</w:t>
      </w:r>
    </w:p>
    <w:p w:rsidR="002C2FAC" w:rsidRPr="002C2FAC" w:rsidRDefault="002C2FAC" w:rsidP="002C2FAC">
      <w:pPr>
        <w:numPr>
          <w:ilvl w:val="3"/>
          <w:numId w:val="5"/>
        </w:numPr>
        <w:tabs>
          <w:tab w:val="clear" w:pos="1440"/>
          <w:tab w:val="num" w:pos="2127"/>
        </w:tabs>
        <w:snapToGrid w:val="0"/>
        <w:spacing w:line="480" w:lineRule="exact"/>
        <w:ind w:left="2127" w:hanging="755"/>
        <w:rPr>
          <w:rFonts w:ascii="標楷體" w:eastAsia="標楷體" w:hAnsi="標楷體"/>
          <w:bCs/>
          <w:sz w:val="28"/>
          <w:szCs w:val="28"/>
          <w:shd w:val="pct15" w:color="auto" w:fill="FFFFFF"/>
        </w:rPr>
      </w:pPr>
      <w:r w:rsidRPr="002C2FAC">
        <w:rPr>
          <w:rFonts w:ascii="標楷體" w:eastAsia="標楷體" w:hAnsi="標楷體" w:hint="eastAsia"/>
          <w:bCs/>
          <w:sz w:val="28"/>
          <w:szCs w:val="28"/>
          <w:shd w:val="pct15" w:color="auto" w:fill="FFFFFF"/>
        </w:rPr>
        <w:t>由本府社會處召開會議，邀集申請學校、教育處、學生輔導諮商中心及其他相關網絡單位（衛政、警政等），以兒少最佳利益為前提，共同研商學生需求及各單位相關配套措施。</w:t>
      </w:r>
    </w:p>
    <w:p w:rsidR="004C47C8" w:rsidRPr="00675101" w:rsidRDefault="004C47C8" w:rsidP="00675101">
      <w:pPr>
        <w:numPr>
          <w:ilvl w:val="0"/>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申請時間：</w:t>
      </w:r>
    </w:p>
    <w:p w:rsidR="004C47C8" w:rsidRPr="00675101" w:rsidRDefault="004C47C8" w:rsidP="00675101">
      <w:pPr>
        <w:numPr>
          <w:ilvl w:val="2"/>
          <w:numId w:val="5"/>
        </w:numPr>
        <w:tabs>
          <w:tab w:val="clear" w:pos="958"/>
          <w:tab w:val="num" w:pos="1418"/>
        </w:tabs>
        <w:snapToGrid w:val="0"/>
        <w:spacing w:line="480" w:lineRule="exact"/>
        <w:ind w:left="2835" w:hanging="1984"/>
        <w:rPr>
          <w:rFonts w:ascii="標楷體" w:eastAsia="標楷體" w:hAnsi="標楷體"/>
          <w:sz w:val="28"/>
          <w:szCs w:val="28"/>
        </w:rPr>
      </w:pPr>
      <w:r w:rsidRPr="00675101">
        <w:rPr>
          <w:rFonts w:ascii="標楷體" w:eastAsia="標楷體" w:hAnsi="標楷體" w:hint="eastAsia"/>
          <w:sz w:val="28"/>
          <w:szCs w:val="28"/>
        </w:rPr>
        <w:t>年度</w:t>
      </w:r>
      <w:r w:rsidRPr="00675101">
        <w:rPr>
          <w:rFonts w:ascii="標楷體" w:eastAsia="標楷體" w:hAnsi="標楷體" w:hint="eastAsia"/>
          <w:bCs/>
          <w:sz w:val="28"/>
          <w:szCs w:val="28"/>
        </w:rPr>
        <w:t>申請</w:t>
      </w:r>
      <w:r w:rsidRPr="00675101">
        <w:rPr>
          <w:rFonts w:ascii="標楷體" w:eastAsia="標楷體" w:hAnsi="標楷體" w:hint="eastAsia"/>
          <w:sz w:val="28"/>
          <w:szCs w:val="28"/>
        </w:rPr>
        <w:t>：每年5月1日至5月20日，申請對象為國小5年級</w:t>
      </w:r>
      <w:r w:rsidR="004E4A3D">
        <w:rPr>
          <w:rFonts w:ascii="標楷體" w:eastAsia="標楷體" w:hAnsi="標楷體" w:hint="eastAsia"/>
          <w:sz w:val="28"/>
          <w:szCs w:val="28"/>
        </w:rPr>
        <w:t>（</w:t>
      </w:r>
      <w:r w:rsidRPr="00675101">
        <w:rPr>
          <w:rFonts w:ascii="標楷體" w:eastAsia="標楷體" w:hAnsi="標楷體" w:hint="eastAsia"/>
          <w:sz w:val="28"/>
          <w:szCs w:val="28"/>
        </w:rPr>
        <w:t>以中山區為優先原則</w:t>
      </w:r>
      <w:r w:rsidR="004E4A3D">
        <w:rPr>
          <w:rFonts w:ascii="標楷體" w:eastAsia="標楷體" w:hAnsi="標楷體" w:hint="eastAsia"/>
          <w:sz w:val="28"/>
          <w:szCs w:val="28"/>
        </w:rPr>
        <w:t>）</w:t>
      </w:r>
      <w:r w:rsidRPr="00675101">
        <w:rPr>
          <w:rFonts w:ascii="標楷體" w:eastAsia="標楷體" w:hAnsi="標楷體" w:hint="eastAsia"/>
          <w:sz w:val="28"/>
          <w:szCs w:val="28"/>
        </w:rPr>
        <w:t>、6年級暨國中7、8年級學生。</w:t>
      </w:r>
    </w:p>
    <w:p w:rsidR="004C47C8" w:rsidRPr="00675101" w:rsidRDefault="004C47C8"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期中</w:t>
      </w:r>
      <w:r w:rsidRPr="00675101">
        <w:rPr>
          <w:rFonts w:ascii="標楷體" w:eastAsia="標楷體" w:hAnsi="標楷體" w:hint="eastAsia"/>
          <w:bCs/>
          <w:sz w:val="28"/>
          <w:szCs w:val="28"/>
        </w:rPr>
        <w:t>申請</w:t>
      </w:r>
      <w:r w:rsidRPr="00675101">
        <w:rPr>
          <w:rFonts w:ascii="標楷體" w:eastAsia="標楷體" w:hAnsi="標楷體" w:hint="eastAsia"/>
          <w:sz w:val="28"/>
          <w:szCs w:val="28"/>
        </w:rPr>
        <w:t>：</w:t>
      </w:r>
    </w:p>
    <w:p w:rsidR="004C47C8" w:rsidRPr="002C2FAC" w:rsidRDefault="004C47C8" w:rsidP="00675101">
      <w:pPr>
        <w:numPr>
          <w:ilvl w:val="0"/>
          <w:numId w:val="1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lastRenderedPageBreak/>
        <w:t>每年10月1日至10月15日，申請對象</w:t>
      </w:r>
      <w:r w:rsidRPr="002C2FAC">
        <w:rPr>
          <w:rFonts w:ascii="標楷體" w:eastAsia="標楷體" w:hAnsi="標楷體" w:hint="eastAsia"/>
          <w:sz w:val="28"/>
          <w:szCs w:val="28"/>
        </w:rPr>
        <w:t>為6</w:t>
      </w:r>
      <w:r w:rsidR="004E4A3D" w:rsidRPr="002C2FAC">
        <w:rPr>
          <w:rFonts w:ascii="標楷體" w:eastAsia="標楷體" w:hAnsi="標楷體" w:hint="eastAsia"/>
          <w:sz w:val="28"/>
          <w:szCs w:val="28"/>
        </w:rPr>
        <w:t>（</w:t>
      </w:r>
      <w:r w:rsidR="00281F49" w:rsidRPr="002C2FAC">
        <w:rPr>
          <w:rFonts w:ascii="標楷體" w:eastAsia="標楷體" w:hAnsi="標楷體" w:hint="eastAsia"/>
          <w:sz w:val="28"/>
          <w:szCs w:val="28"/>
        </w:rPr>
        <w:t>因小學生白天須在原校就讀，所</w:t>
      </w:r>
      <w:r w:rsidRPr="002C2FAC">
        <w:rPr>
          <w:rFonts w:ascii="標楷體" w:eastAsia="標楷體" w:hAnsi="標楷體" w:hint="eastAsia"/>
          <w:sz w:val="28"/>
          <w:szCs w:val="28"/>
        </w:rPr>
        <w:t>以</w:t>
      </w:r>
      <w:r w:rsidR="00281F49" w:rsidRPr="002C2FAC">
        <w:rPr>
          <w:rFonts w:ascii="標楷體" w:eastAsia="標楷體" w:hAnsi="標楷體" w:hint="eastAsia"/>
          <w:sz w:val="28"/>
          <w:szCs w:val="28"/>
        </w:rPr>
        <w:t>基隆市中山區為優先</w:t>
      </w:r>
      <w:r w:rsidR="004E4A3D" w:rsidRPr="002C2FAC">
        <w:rPr>
          <w:rFonts w:ascii="標楷體" w:eastAsia="標楷體" w:hAnsi="標楷體" w:hint="eastAsia"/>
          <w:sz w:val="28"/>
          <w:szCs w:val="28"/>
        </w:rPr>
        <w:t>）</w:t>
      </w:r>
      <w:r w:rsidRPr="002C2FAC">
        <w:rPr>
          <w:rFonts w:ascii="標楷體" w:eastAsia="標楷體" w:hAnsi="標楷體" w:hint="eastAsia"/>
          <w:sz w:val="28"/>
          <w:szCs w:val="28"/>
        </w:rPr>
        <w:t>、7、8、9年級學生。</w:t>
      </w:r>
    </w:p>
    <w:p w:rsidR="00D71413" w:rsidRPr="00675101" w:rsidRDefault="004C47C8" w:rsidP="00675101">
      <w:pPr>
        <w:numPr>
          <w:ilvl w:val="0"/>
          <w:numId w:val="15"/>
        </w:numPr>
        <w:snapToGrid w:val="0"/>
        <w:spacing w:line="480" w:lineRule="exact"/>
        <w:rPr>
          <w:rFonts w:ascii="標楷體" w:eastAsia="標楷體" w:hAnsi="標楷體"/>
          <w:sz w:val="28"/>
          <w:szCs w:val="28"/>
        </w:rPr>
      </w:pPr>
      <w:r w:rsidRPr="002C2FAC">
        <w:rPr>
          <w:rFonts w:ascii="標楷體" w:eastAsia="標楷體" w:hAnsi="標楷體" w:hint="eastAsia"/>
          <w:sz w:val="28"/>
          <w:szCs w:val="28"/>
        </w:rPr>
        <w:t>隔年1月2日至1月15日，申請對象為6</w:t>
      </w:r>
      <w:r w:rsidR="00653F15" w:rsidRPr="002C2FAC">
        <w:rPr>
          <w:rFonts w:ascii="標楷體" w:eastAsia="標楷體" w:hAnsi="標楷體" w:hint="eastAsia"/>
          <w:sz w:val="28"/>
          <w:szCs w:val="28"/>
        </w:rPr>
        <w:t>(</w:t>
      </w:r>
      <w:r w:rsidR="00281F49" w:rsidRPr="002C2FAC">
        <w:rPr>
          <w:rFonts w:ascii="標楷體" w:eastAsia="標楷體" w:hAnsi="標楷體" w:hint="eastAsia"/>
          <w:sz w:val="28"/>
          <w:szCs w:val="28"/>
        </w:rPr>
        <w:t>因小學生白天須在原校就讀，所以基隆市中山</w:t>
      </w:r>
      <w:r w:rsidR="00281F49">
        <w:rPr>
          <w:rFonts w:ascii="標楷體" w:eastAsia="標楷體" w:hAnsi="標楷體" w:hint="eastAsia"/>
          <w:sz w:val="28"/>
          <w:szCs w:val="28"/>
        </w:rPr>
        <w:t>區為優先）</w:t>
      </w:r>
      <w:r w:rsidRPr="00675101">
        <w:rPr>
          <w:rFonts w:ascii="標楷體" w:eastAsia="標楷體" w:hAnsi="標楷體" w:hint="eastAsia"/>
          <w:sz w:val="28"/>
          <w:szCs w:val="28"/>
        </w:rPr>
        <w:t>、7、8年級學生。</w:t>
      </w:r>
    </w:p>
    <w:p w:rsidR="004C47C8" w:rsidRPr="00675101" w:rsidRDefault="004C47C8" w:rsidP="00675101">
      <w:pPr>
        <w:numPr>
          <w:ilvl w:val="0"/>
          <w:numId w:val="5"/>
        </w:numPr>
        <w:snapToGrid w:val="0"/>
        <w:spacing w:line="480" w:lineRule="exact"/>
        <w:rPr>
          <w:rFonts w:ascii="標楷體" w:eastAsia="標楷體" w:hAnsi="標楷體"/>
          <w:sz w:val="28"/>
          <w:szCs w:val="28"/>
        </w:rPr>
      </w:pPr>
      <w:r w:rsidRPr="00675101">
        <w:rPr>
          <w:rFonts w:ascii="標楷體" w:eastAsia="標楷體" w:hAnsi="標楷體" w:hint="eastAsia"/>
          <w:bCs/>
          <w:sz w:val="28"/>
          <w:szCs w:val="28"/>
        </w:rPr>
        <w:t>入班作業：</w:t>
      </w:r>
    </w:p>
    <w:p w:rsidR="0041585B" w:rsidRPr="00675101" w:rsidRDefault="0041585B"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提出申請：於申請時間內填具申請書，以密件送中山高中大德分校輔導組彙整。</w:t>
      </w:r>
    </w:p>
    <w:p w:rsidR="0041585B" w:rsidRPr="00675101" w:rsidRDefault="0041585B"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bCs/>
          <w:sz w:val="28"/>
          <w:szCs w:val="28"/>
        </w:rPr>
        <w:t>初審：</w:t>
      </w:r>
    </w:p>
    <w:p w:rsidR="0041585B" w:rsidRPr="00675101" w:rsidRDefault="0041585B" w:rsidP="00675101">
      <w:pPr>
        <w:numPr>
          <w:ilvl w:val="0"/>
          <w:numId w:val="4"/>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本小組進行書面資料審核</w:t>
      </w:r>
      <w:r w:rsidRPr="00675101">
        <w:rPr>
          <w:rFonts w:ascii="標楷體" w:eastAsia="標楷體" w:hAnsi="標楷體"/>
          <w:bCs/>
          <w:sz w:val="28"/>
          <w:szCs w:val="28"/>
        </w:rPr>
        <w:t>。</w:t>
      </w:r>
    </w:p>
    <w:p w:rsidR="0041585B" w:rsidRPr="00675101" w:rsidRDefault="0041585B" w:rsidP="00675101">
      <w:pPr>
        <w:numPr>
          <w:ilvl w:val="0"/>
          <w:numId w:val="4"/>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就符合資格之學生進行家庭訪問</w:t>
      </w:r>
      <w:r w:rsidRPr="00675101">
        <w:rPr>
          <w:rFonts w:ascii="標楷體" w:eastAsia="標楷體" w:hAnsi="標楷體"/>
          <w:bCs/>
          <w:sz w:val="28"/>
          <w:szCs w:val="28"/>
        </w:rPr>
        <w:t>。</w:t>
      </w:r>
    </w:p>
    <w:p w:rsidR="0041585B" w:rsidRPr="00675101" w:rsidRDefault="0041585B" w:rsidP="00675101">
      <w:pPr>
        <w:numPr>
          <w:ilvl w:val="0"/>
          <w:numId w:val="4"/>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召開本小組會議審查入班學生資格，並提出建議名單。</w:t>
      </w:r>
    </w:p>
    <w:p w:rsidR="0041585B" w:rsidRPr="00675101" w:rsidRDefault="0041585B" w:rsidP="00675101">
      <w:pPr>
        <w:numPr>
          <w:ilvl w:val="2"/>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複審</w:t>
      </w:r>
    </w:p>
    <w:p w:rsidR="0041585B" w:rsidRPr="00675101" w:rsidRDefault="0041585B" w:rsidP="00675101">
      <w:pPr>
        <w:numPr>
          <w:ilvl w:val="0"/>
          <w:numId w:val="8"/>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召開本市復學輔導就讀小組-複審會議，申請學校承辦人員具應與會，如有必要得請監護人列席</w:t>
      </w:r>
      <w:r w:rsidRPr="00675101">
        <w:rPr>
          <w:rFonts w:ascii="標楷體" w:eastAsia="標楷體" w:hAnsi="標楷體"/>
          <w:bCs/>
          <w:sz w:val="28"/>
          <w:szCs w:val="28"/>
        </w:rPr>
        <w:t>。</w:t>
      </w:r>
    </w:p>
    <w:p w:rsidR="0041585B" w:rsidRPr="00675101" w:rsidRDefault="0041585B" w:rsidP="00675101">
      <w:pPr>
        <w:numPr>
          <w:ilvl w:val="0"/>
          <w:numId w:val="8"/>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通過入班審查國中學生，於開學後進行試讀一個月，觀察該生適應狀況，並於一個月後召開就讀評估會議。適應良好者即辦理入學手續，正式進入慈輝班就讀。若適應不良者回歸原</w:t>
      </w:r>
      <w:r w:rsidR="004E4A3D">
        <w:rPr>
          <w:rFonts w:ascii="標楷體" w:eastAsia="標楷體" w:hAnsi="標楷體" w:hint="eastAsia"/>
          <w:bCs/>
          <w:sz w:val="28"/>
          <w:szCs w:val="28"/>
        </w:rPr>
        <w:t>（</w:t>
      </w:r>
      <w:r w:rsidRPr="00675101">
        <w:rPr>
          <w:rFonts w:ascii="標楷體" w:eastAsia="標楷體" w:hAnsi="標楷體" w:hint="eastAsia"/>
          <w:bCs/>
          <w:sz w:val="28"/>
          <w:szCs w:val="28"/>
        </w:rPr>
        <w:t>學籍</w:t>
      </w:r>
      <w:r w:rsidR="004E4A3D">
        <w:rPr>
          <w:rFonts w:ascii="標楷體" w:eastAsia="標楷體" w:hAnsi="標楷體" w:hint="eastAsia"/>
          <w:bCs/>
          <w:sz w:val="28"/>
          <w:szCs w:val="28"/>
        </w:rPr>
        <w:t>）</w:t>
      </w:r>
      <w:r w:rsidRPr="00675101">
        <w:rPr>
          <w:rFonts w:ascii="標楷體" w:eastAsia="標楷體" w:hAnsi="標楷體" w:hint="eastAsia"/>
          <w:bCs/>
          <w:sz w:val="28"/>
          <w:szCs w:val="28"/>
        </w:rPr>
        <w:t>學校</w:t>
      </w:r>
      <w:r w:rsidR="004E4A3D">
        <w:rPr>
          <w:rFonts w:ascii="標楷體" w:eastAsia="標楷體" w:hAnsi="標楷體" w:hint="eastAsia"/>
          <w:bCs/>
          <w:sz w:val="28"/>
          <w:szCs w:val="28"/>
        </w:rPr>
        <w:t>（</w:t>
      </w:r>
      <w:r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Pr="00675101">
        <w:rPr>
          <w:rFonts w:ascii="標楷體" w:eastAsia="標楷體" w:hAnsi="標楷體" w:hint="eastAsia"/>
          <w:bCs/>
          <w:sz w:val="28"/>
          <w:szCs w:val="28"/>
        </w:rPr>
        <w:t>就讀，原校不得拒絕。</w:t>
      </w:r>
    </w:p>
    <w:p w:rsidR="0041585B" w:rsidRPr="00675101" w:rsidRDefault="0041585B" w:rsidP="00675101">
      <w:pPr>
        <w:numPr>
          <w:ilvl w:val="0"/>
          <w:numId w:val="8"/>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通過入班審查之國小學生，於開學後進行試讀一個月，觀察該生適應狀況，並於一個月後召開就讀評估會議。適應良好者則正式進入慈輝班就讀。若適應不良者則由戶籍所在學校交由家長或監護人照顧。</w:t>
      </w:r>
    </w:p>
    <w:p w:rsidR="0041585B" w:rsidRPr="00675101" w:rsidRDefault="0041585B"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報到就讀：</w:t>
      </w:r>
    </w:p>
    <w:p w:rsidR="0041585B" w:rsidRPr="00675101" w:rsidRDefault="0041585B" w:rsidP="00675101">
      <w:pPr>
        <w:numPr>
          <w:ilvl w:val="3"/>
          <w:numId w:val="5"/>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國小五升六年級、六年級學生（不含屆畢業生）：經</w:t>
      </w:r>
      <w:r w:rsidRPr="00675101">
        <w:rPr>
          <w:rFonts w:ascii="標楷體" w:eastAsia="標楷體" w:hAnsi="標楷體" w:hint="eastAsia"/>
          <w:bCs/>
          <w:sz w:val="28"/>
          <w:szCs w:val="28"/>
        </w:rPr>
        <w:t>本市復學輔導就讀小組</w:t>
      </w:r>
      <w:r w:rsidRPr="00675101">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1585B" w:rsidRPr="00675101" w:rsidRDefault="0041585B" w:rsidP="00675101">
      <w:pPr>
        <w:numPr>
          <w:ilvl w:val="4"/>
          <w:numId w:val="13"/>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由學生家長</w:t>
      </w:r>
      <w:r w:rsidR="004E4A3D">
        <w:rPr>
          <w:rFonts w:ascii="標楷體" w:eastAsia="標楷體" w:hAnsi="標楷體" w:hint="eastAsia"/>
          <w:sz w:val="28"/>
          <w:szCs w:val="28"/>
        </w:rPr>
        <w:t>（</w:t>
      </w:r>
      <w:r w:rsidRPr="00675101">
        <w:rPr>
          <w:rFonts w:ascii="標楷體" w:eastAsia="標楷體" w:hAnsi="標楷體" w:hint="eastAsia"/>
          <w:sz w:val="28"/>
          <w:szCs w:val="28"/>
        </w:rPr>
        <w:t>或監護人</w:t>
      </w:r>
      <w:r w:rsidR="004E4A3D">
        <w:rPr>
          <w:rFonts w:ascii="標楷體" w:eastAsia="標楷體" w:hAnsi="標楷體" w:hint="eastAsia"/>
          <w:sz w:val="28"/>
          <w:szCs w:val="28"/>
        </w:rPr>
        <w:t>）</w:t>
      </w:r>
      <w:r w:rsidRPr="00675101">
        <w:rPr>
          <w:rFonts w:ascii="標楷體" w:eastAsia="標楷體" w:hAnsi="標楷體" w:hint="eastAsia"/>
          <w:sz w:val="28"/>
          <w:szCs w:val="28"/>
        </w:rPr>
        <w:t>及原校輔導人員帶領學生至中山高中大德分校辦理報到手續。</w:t>
      </w:r>
    </w:p>
    <w:p w:rsidR="0041585B" w:rsidRPr="00675101" w:rsidRDefault="0041585B" w:rsidP="00675101">
      <w:pPr>
        <w:numPr>
          <w:ilvl w:val="4"/>
          <w:numId w:val="13"/>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為了解學生就讀輔導狀況，原校需搭配一位輔導人員。</w:t>
      </w:r>
    </w:p>
    <w:p w:rsidR="0041585B" w:rsidRPr="00675101" w:rsidRDefault="0041585B" w:rsidP="00675101">
      <w:pPr>
        <w:numPr>
          <w:ilvl w:val="4"/>
          <w:numId w:val="13"/>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原校輔導人員與中山高中大德分校教師共同研擬輔導措施。</w:t>
      </w:r>
    </w:p>
    <w:p w:rsidR="0041585B" w:rsidRPr="00675101" w:rsidRDefault="0041585B" w:rsidP="00675101">
      <w:pPr>
        <w:numPr>
          <w:ilvl w:val="3"/>
          <w:numId w:val="13"/>
        </w:numPr>
        <w:snapToGrid w:val="0"/>
        <w:spacing w:line="480" w:lineRule="exact"/>
        <w:jc w:val="both"/>
        <w:rPr>
          <w:rFonts w:ascii="標楷體" w:eastAsia="標楷體" w:hAnsi="標楷體"/>
          <w:sz w:val="28"/>
          <w:szCs w:val="28"/>
        </w:rPr>
      </w:pPr>
      <w:r w:rsidRPr="00675101">
        <w:rPr>
          <w:rFonts w:ascii="標楷體" w:eastAsia="標楷體" w:hAnsi="標楷體" w:hint="eastAsia"/>
          <w:bCs/>
          <w:sz w:val="28"/>
          <w:szCs w:val="28"/>
        </w:rPr>
        <w:t>國小</w:t>
      </w:r>
      <w:r w:rsidRPr="00675101">
        <w:rPr>
          <w:rFonts w:ascii="標楷體" w:eastAsia="標楷體" w:hAnsi="標楷體" w:hint="eastAsia"/>
          <w:sz w:val="28"/>
          <w:szCs w:val="28"/>
        </w:rPr>
        <w:t>應屆</w:t>
      </w:r>
      <w:r w:rsidRPr="00675101">
        <w:rPr>
          <w:rFonts w:ascii="標楷體" w:eastAsia="標楷體" w:hAnsi="標楷體" w:hint="eastAsia"/>
          <w:bCs/>
          <w:sz w:val="28"/>
          <w:szCs w:val="28"/>
        </w:rPr>
        <w:t>畢業生：經本市復學輔導就讀小組</w:t>
      </w:r>
      <w:r w:rsidRPr="00675101">
        <w:rPr>
          <w:rFonts w:ascii="標楷體" w:eastAsia="標楷體" w:hAnsi="標楷體" w:hint="eastAsia"/>
          <w:sz w:val="28"/>
          <w:szCs w:val="28"/>
        </w:rPr>
        <w:t>完成審查程序後，直接進</w:t>
      </w:r>
      <w:r w:rsidRPr="00675101">
        <w:rPr>
          <w:rFonts w:ascii="標楷體" w:eastAsia="標楷體" w:hAnsi="標楷體" w:hint="eastAsia"/>
          <w:sz w:val="28"/>
          <w:szCs w:val="28"/>
        </w:rPr>
        <w:lastRenderedPageBreak/>
        <w:t>入慈輝班報到就讀。</w:t>
      </w:r>
      <w:r w:rsidRPr="00675101">
        <w:rPr>
          <w:rFonts w:ascii="標楷體" w:eastAsia="標楷體" w:hAnsi="標楷體"/>
          <w:bCs/>
          <w:sz w:val="28"/>
          <w:szCs w:val="28"/>
        </w:rPr>
        <w:t>由</w:t>
      </w:r>
      <w:r w:rsidRPr="00675101">
        <w:rPr>
          <w:rFonts w:ascii="標楷體" w:eastAsia="標楷體" w:hAnsi="標楷體" w:hint="eastAsia"/>
          <w:bCs/>
          <w:sz w:val="28"/>
          <w:szCs w:val="28"/>
        </w:rPr>
        <w:t>原</w:t>
      </w:r>
      <w:r w:rsidR="004E4A3D">
        <w:rPr>
          <w:rFonts w:ascii="標楷體" w:eastAsia="標楷體" w:hAnsi="標楷體" w:hint="eastAsia"/>
          <w:bCs/>
          <w:sz w:val="28"/>
          <w:szCs w:val="28"/>
        </w:rPr>
        <w:t>（</w:t>
      </w:r>
      <w:r w:rsidRPr="00675101">
        <w:rPr>
          <w:rFonts w:ascii="標楷體" w:eastAsia="標楷體" w:hAnsi="標楷體" w:hint="eastAsia"/>
          <w:bCs/>
          <w:sz w:val="28"/>
          <w:szCs w:val="28"/>
        </w:rPr>
        <w:t>國小</w:t>
      </w:r>
      <w:r w:rsidR="004E4A3D">
        <w:rPr>
          <w:rFonts w:ascii="標楷體" w:eastAsia="標楷體" w:hAnsi="標楷體" w:hint="eastAsia"/>
          <w:bCs/>
          <w:sz w:val="28"/>
          <w:szCs w:val="28"/>
        </w:rPr>
        <w:t>）</w:t>
      </w:r>
      <w:r w:rsidRPr="00675101">
        <w:rPr>
          <w:rFonts w:ascii="標楷體" w:eastAsia="標楷體" w:hAnsi="標楷體"/>
          <w:bCs/>
          <w:sz w:val="28"/>
          <w:szCs w:val="28"/>
        </w:rPr>
        <w:t>校通知學</w:t>
      </w:r>
      <w:r w:rsidRPr="00675101">
        <w:rPr>
          <w:rFonts w:ascii="標楷體" w:eastAsia="標楷體" w:hAnsi="標楷體" w:hint="eastAsia"/>
          <w:bCs/>
          <w:sz w:val="28"/>
          <w:szCs w:val="28"/>
        </w:rPr>
        <w:t>籍</w:t>
      </w:r>
      <w:r w:rsidRPr="00675101">
        <w:rPr>
          <w:rFonts w:ascii="標楷體" w:eastAsia="標楷體" w:hAnsi="標楷體"/>
          <w:bCs/>
          <w:sz w:val="28"/>
          <w:szCs w:val="28"/>
        </w:rPr>
        <w:t>學校</w:t>
      </w:r>
      <w:r w:rsidR="004E4A3D">
        <w:rPr>
          <w:rFonts w:ascii="標楷體" w:eastAsia="標楷體" w:hAnsi="標楷體" w:hint="eastAsia"/>
          <w:bCs/>
          <w:sz w:val="28"/>
          <w:szCs w:val="28"/>
        </w:rPr>
        <w:t>（</w:t>
      </w:r>
      <w:r w:rsidRPr="00675101">
        <w:rPr>
          <w:rFonts w:ascii="標楷體" w:eastAsia="標楷體" w:hAnsi="標楷體" w:hint="eastAsia"/>
          <w:bCs/>
          <w:sz w:val="28"/>
          <w:szCs w:val="28"/>
        </w:rPr>
        <w:t>國中</w:t>
      </w:r>
      <w:r w:rsidR="004E4A3D">
        <w:rPr>
          <w:rFonts w:ascii="標楷體" w:eastAsia="標楷體" w:hAnsi="標楷體" w:hint="eastAsia"/>
          <w:bCs/>
          <w:sz w:val="28"/>
          <w:szCs w:val="28"/>
        </w:rPr>
        <w:t>）</w:t>
      </w:r>
      <w:r w:rsidRPr="00675101">
        <w:rPr>
          <w:rFonts w:ascii="標楷體" w:eastAsia="標楷體" w:hAnsi="標楷體"/>
          <w:bCs/>
          <w:sz w:val="28"/>
          <w:szCs w:val="28"/>
        </w:rPr>
        <w:t>，由</w:t>
      </w:r>
      <w:r w:rsidRPr="00675101">
        <w:rPr>
          <w:rFonts w:ascii="標楷體" w:eastAsia="標楷體" w:hAnsi="標楷體" w:hint="eastAsia"/>
          <w:bCs/>
          <w:sz w:val="28"/>
          <w:szCs w:val="28"/>
        </w:rPr>
        <w:t>原國小及國中</w:t>
      </w:r>
      <w:r w:rsidRPr="00675101">
        <w:rPr>
          <w:rFonts w:ascii="標楷體" w:eastAsia="標楷體" w:hAnsi="標楷體"/>
          <w:bCs/>
          <w:sz w:val="28"/>
          <w:szCs w:val="28"/>
        </w:rPr>
        <w:t>共同辦理後續追蹤、協尋與輔導工作。</w:t>
      </w:r>
    </w:p>
    <w:p w:rsidR="0041585B" w:rsidRPr="00675101" w:rsidRDefault="0041585B" w:rsidP="00675101">
      <w:pPr>
        <w:numPr>
          <w:ilvl w:val="4"/>
          <w:numId w:val="13"/>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由學生家長</w:t>
      </w:r>
      <w:r w:rsidR="004E4A3D">
        <w:rPr>
          <w:rFonts w:ascii="標楷體" w:eastAsia="標楷體" w:hAnsi="標楷體" w:hint="eastAsia"/>
          <w:sz w:val="28"/>
          <w:szCs w:val="28"/>
        </w:rPr>
        <w:t>（</w:t>
      </w:r>
      <w:r w:rsidRPr="00675101">
        <w:rPr>
          <w:rFonts w:ascii="標楷體" w:eastAsia="標楷體" w:hAnsi="標楷體" w:hint="eastAsia"/>
          <w:sz w:val="28"/>
          <w:szCs w:val="28"/>
        </w:rPr>
        <w:t>或監護人</w:t>
      </w:r>
      <w:r w:rsidR="004E4A3D">
        <w:rPr>
          <w:rFonts w:ascii="標楷體" w:eastAsia="標楷體" w:hAnsi="標楷體" w:hint="eastAsia"/>
          <w:sz w:val="28"/>
          <w:szCs w:val="28"/>
        </w:rPr>
        <w:t>）</w:t>
      </w:r>
      <w:r w:rsidRPr="00675101">
        <w:rPr>
          <w:rFonts w:ascii="標楷體" w:eastAsia="標楷體" w:hAnsi="標楷體" w:hint="eastAsia"/>
          <w:sz w:val="28"/>
          <w:szCs w:val="28"/>
        </w:rPr>
        <w:t>帶領學生至中山高中大德分校辦理報到手續。</w:t>
      </w:r>
    </w:p>
    <w:p w:rsidR="0041585B" w:rsidRPr="00675101" w:rsidRDefault="0041585B" w:rsidP="00675101">
      <w:pPr>
        <w:numPr>
          <w:ilvl w:val="4"/>
          <w:numId w:val="13"/>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為了解</w:t>
      </w:r>
      <w:r w:rsidRPr="00675101">
        <w:rPr>
          <w:rFonts w:ascii="標楷體" w:eastAsia="標楷體" w:hAnsi="標楷體" w:hint="eastAsia"/>
          <w:bCs/>
          <w:sz w:val="28"/>
          <w:szCs w:val="28"/>
        </w:rPr>
        <w:t>新生</w:t>
      </w:r>
      <w:r w:rsidR="004E4A3D">
        <w:rPr>
          <w:rFonts w:ascii="標楷體" w:eastAsia="標楷體" w:hAnsi="標楷體" w:hint="eastAsia"/>
          <w:bCs/>
          <w:sz w:val="28"/>
          <w:szCs w:val="28"/>
        </w:rPr>
        <w:t>（</w:t>
      </w:r>
      <w:r w:rsidRPr="00675101">
        <w:rPr>
          <w:rFonts w:ascii="標楷體" w:eastAsia="標楷體" w:hAnsi="標楷體" w:hint="eastAsia"/>
          <w:bCs/>
          <w:sz w:val="28"/>
          <w:szCs w:val="28"/>
        </w:rPr>
        <w:t>國小</w:t>
      </w:r>
      <w:r w:rsidRPr="00675101">
        <w:rPr>
          <w:rFonts w:ascii="標楷體" w:eastAsia="標楷體" w:hAnsi="標楷體" w:hint="eastAsia"/>
          <w:sz w:val="28"/>
          <w:szCs w:val="28"/>
        </w:rPr>
        <w:t>應屆</w:t>
      </w:r>
      <w:r w:rsidRPr="00675101">
        <w:rPr>
          <w:rFonts w:ascii="標楷體" w:eastAsia="標楷體" w:hAnsi="標楷體" w:hint="eastAsia"/>
          <w:bCs/>
          <w:sz w:val="28"/>
          <w:szCs w:val="28"/>
        </w:rPr>
        <w:t>畢業生</w:t>
      </w:r>
      <w:r w:rsidR="004E4A3D">
        <w:rPr>
          <w:rFonts w:ascii="標楷體" w:eastAsia="標楷體" w:hAnsi="標楷體" w:hint="eastAsia"/>
          <w:bCs/>
          <w:sz w:val="28"/>
          <w:szCs w:val="28"/>
        </w:rPr>
        <w:t>）</w:t>
      </w:r>
      <w:r w:rsidRPr="00675101">
        <w:rPr>
          <w:rFonts w:ascii="標楷體" w:eastAsia="標楷體" w:hAnsi="標楷體" w:hint="eastAsia"/>
          <w:sz w:val="28"/>
          <w:szCs w:val="28"/>
        </w:rPr>
        <w:t>輔導狀況，</w:t>
      </w:r>
      <w:r w:rsidRPr="00675101">
        <w:rPr>
          <w:rFonts w:ascii="標楷體" w:eastAsia="標楷體" w:hAnsi="標楷體" w:hint="eastAsia"/>
          <w:bCs/>
          <w:sz w:val="28"/>
          <w:szCs w:val="28"/>
        </w:rPr>
        <w:t>新生</w:t>
      </w:r>
      <w:r w:rsidR="004E4A3D">
        <w:rPr>
          <w:rFonts w:ascii="標楷體" w:eastAsia="標楷體" w:hAnsi="標楷體" w:hint="eastAsia"/>
          <w:bCs/>
          <w:sz w:val="28"/>
          <w:szCs w:val="28"/>
        </w:rPr>
        <w:t>（</w:t>
      </w:r>
      <w:r w:rsidRPr="00675101">
        <w:rPr>
          <w:rFonts w:ascii="標楷體" w:eastAsia="標楷體" w:hAnsi="標楷體" w:hint="eastAsia"/>
          <w:bCs/>
          <w:sz w:val="28"/>
          <w:szCs w:val="28"/>
        </w:rPr>
        <w:t>國小</w:t>
      </w:r>
      <w:r w:rsidRPr="00675101">
        <w:rPr>
          <w:rFonts w:ascii="標楷體" w:eastAsia="標楷體" w:hAnsi="標楷體" w:hint="eastAsia"/>
          <w:sz w:val="28"/>
          <w:szCs w:val="28"/>
        </w:rPr>
        <w:t>應屆</w:t>
      </w:r>
      <w:r w:rsidRPr="00675101">
        <w:rPr>
          <w:rFonts w:ascii="標楷體" w:eastAsia="標楷體" w:hAnsi="標楷體" w:hint="eastAsia"/>
          <w:bCs/>
          <w:sz w:val="28"/>
          <w:szCs w:val="28"/>
        </w:rPr>
        <w:t>畢業生</w:t>
      </w:r>
      <w:r w:rsidR="004E4A3D">
        <w:rPr>
          <w:rFonts w:ascii="標楷體" w:eastAsia="標楷體" w:hAnsi="標楷體" w:hint="eastAsia"/>
          <w:bCs/>
          <w:sz w:val="28"/>
          <w:szCs w:val="28"/>
        </w:rPr>
        <w:t>）</w:t>
      </w:r>
      <w:r w:rsidRPr="00675101">
        <w:rPr>
          <w:rFonts w:ascii="標楷體" w:eastAsia="標楷體" w:hAnsi="標楷體" w:hint="eastAsia"/>
          <w:sz w:val="28"/>
          <w:szCs w:val="28"/>
        </w:rPr>
        <w:t>原</w:t>
      </w:r>
      <w:r w:rsidR="004E4A3D">
        <w:rPr>
          <w:rFonts w:ascii="標楷體" w:eastAsia="標楷體" w:hAnsi="標楷體" w:hint="eastAsia"/>
          <w:sz w:val="28"/>
          <w:szCs w:val="28"/>
        </w:rPr>
        <w:t>（</w:t>
      </w:r>
      <w:r w:rsidRPr="00675101">
        <w:rPr>
          <w:rFonts w:ascii="標楷體" w:eastAsia="標楷體" w:hAnsi="標楷體" w:hint="eastAsia"/>
          <w:sz w:val="28"/>
          <w:szCs w:val="28"/>
        </w:rPr>
        <w:t>國小</w:t>
      </w:r>
      <w:r w:rsidR="004E4A3D">
        <w:rPr>
          <w:rFonts w:ascii="標楷體" w:eastAsia="標楷體" w:hAnsi="標楷體" w:hint="eastAsia"/>
          <w:sz w:val="28"/>
          <w:szCs w:val="28"/>
        </w:rPr>
        <w:t>）</w:t>
      </w:r>
      <w:r w:rsidRPr="00675101">
        <w:rPr>
          <w:rFonts w:ascii="標楷體" w:eastAsia="標楷體" w:hAnsi="標楷體" w:hint="eastAsia"/>
          <w:sz w:val="28"/>
          <w:szCs w:val="28"/>
        </w:rPr>
        <w:t>校及</w:t>
      </w:r>
      <w:r w:rsidR="004E4A3D">
        <w:rPr>
          <w:rFonts w:ascii="標楷體" w:eastAsia="標楷體" w:hAnsi="標楷體" w:hint="eastAsia"/>
          <w:sz w:val="28"/>
          <w:szCs w:val="28"/>
        </w:rPr>
        <w:t>（</w:t>
      </w:r>
      <w:r w:rsidRPr="00675101">
        <w:rPr>
          <w:rFonts w:ascii="標楷體" w:eastAsia="標楷體" w:hAnsi="標楷體" w:hint="eastAsia"/>
          <w:sz w:val="28"/>
          <w:szCs w:val="28"/>
        </w:rPr>
        <w:t>國中學籍學校</w:t>
      </w:r>
      <w:r w:rsidR="004E4A3D">
        <w:rPr>
          <w:rFonts w:ascii="標楷體" w:eastAsia="標楷體" w:hAnsi="標楷體" w:hint="eastAsia"/>
          <w:sz w:val="28"/>
          <w:szCs w:val="28"/>
        </w:rPr>
        <w:t>）</w:t>
      </w:r>
      <w:r w:rsidRPr="00675101">
        <w:rPr>
          <w:rFonts w:ascii="標楷體" w:eastAsia="標楷體" w:hAnsi="標楷體" w:hint="eastAsia"/>
          <w:sz w:val="28"/>
          <w:szCs w:val="28"/>
        </w:rPr>
        <w:t>需搭配一位輔導人員。</w:t>
      </w:r>
    </w:p>
    <w:p w:rsidR="0041585B" w:rsidRPr="00675101" w:rsidRDefault="0041585B" w:rsidP="00675101">
      <w:pPr>
        <w:numPr>
          <w:ilvl w:val="4"/>
          <w:numId w:val="13"/>
        </w:numPr>
        <w:snapToGrid w:val="0"/>
        <w:spacing w:line="480" w:lineRule="exact"/>
        <w:jc w:val="both"/>
        <w:rPr>
          <w:rFonts w:ascii="標楷體" w:eastAsia="標楷體" w:hAnsi="標楷體"/>
          <w:sz w:val="28"/>
          <w:szCs w:val="28"/>
        </w:rPr>
      </w:pPr>
      <w:r w:rsidRPr="00675101">
        <w:rPr>
          <w:rFonts w:ascii="標楷體" w:eastAsia="標楷體" w:hAnsi="標楷體" w:hint="eastAsia"/>
          <w:bCs/>
          <w:sz w:val="28"/>
          <w:szCs w:val="28"/>
        </w:rPr>
        <w:t>新生</w:t>
      </w:r>
      <w:r w:rsidR="004E4A3D">
        <w:rPr>
          <w:rFonts w:ascii="標楷體" w:eastAsia="標楷體" w:hAnsi="標楷體" w:hint="eastAsia"/>
          <w:bCs/>
          <w:sz w:val="28"/>
          <w:szCs w:val="28"/>
        </w:rPr>
        <w:t>（</w:t>
      </w:r>
      <w:r w:rsidRPr="00675101">
        <w:rPr>
          <w:rFonts w:ascii="標楷體" w:eastAsia="標楷體" w:hAnsi="標楷體" w:hint="eastAsia"/>
          <w:bCs/>
          <w:sz w:val="28"/>
          <w:szCs w:val="28"/>
        </w:rPr>
        <w:t>國小</w:t>
      </w:r>
      <w:r w:rsidRPr="00675101">
        <w:rPr>
          <w:rFonts w:ascii="標楷體" w:eastAsia="標楷體" w:hAnsi="標楷體" w:hint="eastAsia"/>
          <w:sz w:val="28"/>
          <w:szCs w:val="28"/>
        </w:rPr>
        <w:t>應屆</w:t>
      </w:r>
      <w:r w:rsidRPr="00675101">
        <w:rPr>
          <w:rFonts w:ascii="標楷體" w:eastAsia="標楷體" w:hAnsi="標楷體" w:hint="eastAsia"/>
          <w:bCs/>
          <w:sz w:val="28"/>
          <w:szCs w:val="28"/>
        </w:rPr>
        <w:t>畢業生</w:t>
      </w:r>
      <w:r w:rsidR="004E4A3D">
        <w:rPr>
          <w:rFonts w:ascii="標楷體" w:eastAsia="標楷體" w:hAnsi="標楷體" w:hint="eastAsia"/>
          <w:bCs/>
          <w:sz w:val="28"/>
          <w:szCs w:val="28"/>
        </w:rPr>
        <w:t>）</w:t>
      </w:r>
      <w:r w:rsidRPr="00675101">
        <w:rPr>
          <w:rFonts w:ascii="標楷體" w:eastAsia="標楷體" w:hAnsi="標楷體" w:hint="eastAsia"/>
          <w:sz w:val="28"/>
          <w:szCs w:val="28"/>
        </w:rPr>
        <w:t>原</w:t>
      </w:r>
      <w:r w:rsidR="004E4A3D">
        <w:rPr>
          <w:rFonts w:ascii="標楷體" w:eastAsia="標楷體" w:hAnsi="標楷體" w:hint="eastAsia"/>
          <w:sz w:val="28"/>
          <w:szCs w:val="28"/>
        </w:rPr>
        <w:t>（</w:t>
      </w:r>
      <w:r w:rsidRPr="00675101">
        <w:rPr>
          <w:rFonts w:ascii="標楷體" w:eastAsia="標楷體" w:hAnsi="標楷體" w:hint="eastAsia"/>
          <w:sz w:val="28"/>
          <w:szCs w:val="28"/>
        </w:rPr>
        <w:t>國小</w:t>
      </w:r>
      <w:r w:rsidR="004E4A3D">
        <w:rPr>
          <w:rFonts w:ascii="標楷體" w:eastAsia="標楷體" w:hAnsi="標楷體" w:hint="eastAsia"/>
          <w:sz w:val="28"/>
          <w:szCs w:val="28"/>
        </w:rPr>
        <w:t>）</w:t>
      </w:r>
      <w:r w:rsidRPr="00675101">
        <w:rPr>
          <w:rFonts w:ascii="標楷體" w:eastAsia="標楷體" w:hAnsi="標楷體" w:hint="eastAsia"/>
          <w:sz w:val="28"/>
          <w:szCs w:val="28"/>
        </w:rPr>
        <w:t>校及</w:t>
      </w:r>
      <w:r w:rsidR="004E4A3D">
        <w:rPr>
          <w:rFonts w:ascii="標楷體" w:eastAsia="標楷體" w:hAnsi="標楷體" w:hint="eastAsia"/>
          <w:sz w:val="28"/>
          <w:szCs w:val="28"/>
        </w:rPr>
        <w:t>（</w:t>
      </w:r>
      <w:r w:rsidRPr="00675101">
        <w:rPr>
          <w:rFonts w:ascii="標楷體" w:eastAsia="標楷體" w:hAnsi="標楷體" w:hint="eastAsia"/>
          <w:sz w:val="28"/>
          <w:szCs w:val="28"/>
        </w:rPr>
        <w:t>國中學籍學校</w:t>
      </w:r>
      <w:r w:rsidR="004E4A3D">
        <w:rPr>
          <w:rFonts w:ascii="標楷體" w:eastAsia="標楷體" w:hAnsi="標楷體" w:hint="eastAsia"/>
          <w:sz w:val="28"/>
          <w:szCs w:val="28"/>
        </w:rPr>
        <w:t>）</w:t>
      </w:r>
      <w:r w:rsidRPr="00675101">
        <w:rPr>
          <w:rFonts w:ascii="標楷體" w:eastAsia="標楷體" w:hAnsi="標楷體" w:hint="eastAsia"/>
          <w:sz w:val="28"/>
          <w:szCs w:val="28"/>
        </w:rPr>
        <w:t>輔導人員應與中山高中大德分校教師共同研擬輔導措施。</w:t>
      </w:r>
    </w:p>
    <w:p w:rsidR="0041585B" w:rsidRPr="00675101" w:rsidRDefault="0041585B" w:rsidP="00675101">
      <w:pPr>
        <w:numPr>
          <w:ilvl w:val="3"/>
          <w:numId w:val="13"/>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各校申請生：經</w:t>
      </w:r>
      <w:r w:rsidRPr="00675101">
        <w:rPr>
          <w:rFonts w:ascii="標楷體" w:eastAsia="標楷體" w:hAnsi="標楷體" w:hint="eastAsia"/>
          <w:bCs/>
          <w:sz w:val="28"/>
          <w:szCs w:val="28"/>
        </w:rPr>
        <w:t>本市復學輔導就讀小組</w:t>
      </w:r>
      <w:r w:rsidRPr="00675101">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1585B" w:rsidRPr="00675101" w:rsidRDefault="0041585B" w:rsidP="00675101">
      <w:pPr>
        <w:numPr>
          <w:ilvl w:val="4"/>
          <w:numId w:val="14"/>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由學生家長</w:t>
      </w:r>
      <w:r w:rsidR="004E4A3D">
        <w:rPr>
          <w:rFonts w:ascii="標楷體" w:eastAsia="標楷體" w:hAnsi="標楷體" w:hint="eastAsia"/>
          <w:sz w:val="28"/>
          <w:szCs w:val="28"/>
        </w:rPr>
        <w:t>（</w:t>
      </w:r>
      <w:r w:rsidRPr="00675101">
        <w:rPr>
          <w:rFonts w:ascii="標楷體" w:eastAsia="標楷體" w:hAnsi="標楷體" w:hint="eastAsia"/>
          <w:sz w:val="28"/>
          <w:szCs w:val="28"/>
        </w:rPr>
        <w:t>或監護人</w:t>
      </w:r>
      <w:r w:rsidR="004E4A3D">
        <w:rPr>
          <w:rFonts w:ascii="標楷體" w:eastAsia="標楷體" w:hAnsi="標楷體" w:hint="eastAsia"/>
          <w:sz w:val="28"/>
          <w:szCs w:val="28"/>
        </w:rPr>
        <w:t>）</w:t>
      </w:r>
      <w:r w:rsidRPr="00675101">
        <w:rPr>
          <w:rFonts w:ascii="標楷體" w:eastAsia="標楷體" w:hAnsi="標楷體" w:hint="eastAsia"/>
          <w:sz w:val="28"/>
          <w:szCs w:val="28"/>
        </w:rPr>
        <w:t>及原校輔導人員帶領學生至中山高中大德分校辦理報到手續。</w:t>
      </w:r>
    </w:p>
    <w:p w:rsidR="0041585B" w:rsidRPr="00675101" w:rsidRDefault="0041585B" w:rsidP="00675101">
      <w:pPr>
        <w:numPr>
          <w:ilvl w:val="4"/>
          <w:numId w:val="14"/>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為了解國中各年級轉學生就讀輔導狀況，國中各年級申請學生原校需搭配一位輔導人員。</w:t>
      </w:r>
    </w:p>
    <w:p w:rsidR="0041585B" w:rsidRPr="00675101" w:rsidRDefault="0041585B" w:rsidP="00675101">
      <w:pPr>
        <w:numPr>
          <w:ilvl w:val="4"/>
          <w:numId w:val="14"/>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國中各年級轉學生原校輔導人員與中山高中大德分校教師共同研擬輔導措施。</w:t>
      </w:r>
    </w:p>
    <w:p w:rsidR="004C47C8" w:rsidRPr="00675101" w:rsidRDefault="004C47C8" w:rsidP="00675101">
      <w:pPr>
        <w:numPr>
          <w:ilvl w:val="0"/>
          <w:numId w:val="5"/>
        </w:numPr>
        <w:tabs>
          <w:tab w:val="clear" w:pos="284"/>
        </w:tabs>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獎懲原則</w:t>
      </w:r>
      <w:r w:rsidRPr="00675101">
        <w:rPr>
          <w:rFonts w:ascii="標楷體" w:eastAsia="標楷體" w:hAnsi="標楷體"/>
          <w:bCs/>
          <w:sz w:val="28"/>
          <w:szCs w:val="28"/>
        </w:rPr>
        <w:t>：</w:t>
      </w:r>
      <w:r w:rsidRPr="00675101">
        <w:rPr>
          <w:rFonts w:ascii="標楷體" w:eastAsia="標楷體" w:hAnsi="標楷體" w:hint="eastAsia"/>
          <w:bCs/>
          <w:sz w:val="28"/>
          <w:szCs w:val="28"/>
        </w:rPr>
        <w:t>依據獎懲作業要點辦理。</w:t>
      </w:r>
    </w:p>
    <w:p w:rsidR="004C47C8" w:rsidRPr="00675101" w:rsidRDefault="004C47C8" w:rsidP="00675101">
      <w:pPr>
        <w:numPr>
          <w:ilvl w:val="0"/>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出班作業：</w:t>
      </w:r>
    </w:p>
    <w:p w:rsidR="004C47C8" w:rsidRPr="00675101" w:rsidRDefault="004C47C8" w:rsidP="00675101">
      <w:pPr>
        <w:numPr>
          <w:ilvl w:val="1"/>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家長主動提出申請</w:t>
      </w:r>
    </w:p>
    <w:p w:rsidR="004C47C8" w:rsidRPr="00675101" w:rsidRDefault="004C47C8"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申請人：學生家長（或監護人）。</w:t>
      </w:r>
    </w:p>
    <w:p w:rsidR="004C47C8" w:rsidRPr="00675101" w:rsidRDefault="004C47C8"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申請程序：填寫自願出班申請書送中山高中大德分校輔導組。</w:t>
      </w:r>
    </w:p>
    <w:p w:rsidR="004C47C8" w:rsidRPr="00675101" w:rsidRDefault="004C47C8" w:rsidP="00675101">
      <w:pPr>
        <w:numPr>
          <w:ilvl w:val="2"/>
          <w:numId w:val="5"/>
        </w:numPr>
        <w:snapToGrid w:val="0"/>
        <w:spacing w:line="480" w:lineRule="exact"/>
        <w:ind w:left="1418" w:hanging="567"/>
        <w:rPr>
          <w:rFonts w:ascii="標楷體" w:eastAsia="標楷體" w:hAnsi="標楷體"/>
          <w:sz w:val="28"/>
          <w:szCs w:val="28"/>
        </w:rPr>
      </w:pPr>
      <w:r w:rsidRPr="00675101">
        <w:rPr>
          <w:rFonts w:ascii="標楷體" w:eastAsia="標楷體" w:hAnsi="標楷體" w:hint="eastAsia"/>
          <w:sz w:val="28"/>
          <w:szCs w:val="28"/>
        </w:rPr>
        <w:t>審核：由</w:t>
      </w:r>
      <w:r w:rsidRPr="00675101">
        <w:rPr>
          <w:rFonts w:ascii="標楷體" w:eastAsia="標楷體" w:hAnsi="標楷體" w:hint="eastAsia"/>
          <w:bCs/>
          <w:sz w:val="28"/>
          <w:szCs w:val="28"/>
        </w:rPr>
        <w:t>本小組召開個案協調會，邀請原校及個案相關之社工、觀護人等列席討論、審議及</w:t>
      </w:r>
      <w:r w:rsidRPr="00675101">
        <w:rPr>
          <w:rFonts w:ascii="標楷體" w:eastAsia="標楷體" w:hAnsi="標楷體" w:hint="eastAsia"/>
          <w:sz w:val="28"/>
          <w:szCs w:val="28"/>
        </w:rPr>
        <w:t>送本市復學輔導就讀小組備查後生效。</w:t>
      </w:r>
    </w:p>
    <w:p w:rsidR="004C47C8" w:rsidRPr="00675101" w:rsidRDefault="004C47C8" w:rsidP="00675101">
      <w:pPr>
        <w:numPr>
          <w:ilvl w:val="1"/>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學生不適應慈輝班生活</w:t>
      </w:r>
    </w:p>
    <w:p w:rsidR="004C47C8" w:rsidRPr="00675101" w:rsidRDefault="004C47C8"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停宿</w:t>
      </w:r>
    </w:p>
    <w:p w:rsidR="004C47C8" w:rsidRPr="00675101" w:rsidRDefault="004C47C8" w:rsidP="00675101">
      <w:pPr>
        <w:numPr>
          <w:ilvl w:val="0"/>
          <w:numId w:val="6"/>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申請人：導師或生活輔導員。</w:t>
      </w:r>
    </w:p>
    <w:p w:rsidR="004C47C8" w:rsidRPr="00675101" w:rsidRDefault="004C47C8" w:rsidP="00675101">
      <w:pPr>
        <w:numPr>
          <w:ilvl w:val="0"/>
          <w:numId w:val="6"/>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申請原因：學生有重大違規行為且影響其它同學正常學習及住宿生活者。</w:t>
      </w:r>
    </w:p>
    <w:p w:rsidR="004C47C8" w:rsidRPr="00675101" w:rsidRDefault="004C47C8" w:rsidP="00675101">
      <w:pPr>
        <w:numPr>
          <w:ilvl w:val="0"/>
          <w:numId w:val="6"/>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申請程序：申請人填寫學生停宿申請書。</w:t>
      </w:r>
    </w:p>
    <w:p w:rsidR="004C47C8" w:rsidRPr="00675101" w:rsidRDefault="004C47C8" w:rsidP="00675101">
      <w:pPr>
        <w:numPr>
          <w:ilvl w:val="0"/>
          <w:numId w:val="6"/>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審核：由</w:t>
      </w:r>
      <w:r w:rsidRPr="00675101">
        <w:rPr>
          <w:rFonts w:ascii="標楷體" w:eastAsia="標楷體" w:hAnsi="標楷體" w:hint="eastAsia"/>
          <w:bCs/>
          <w:sz w:val="28"/>
          <w:szCs w:val="28"/>
        </w:rPr>
        <w:t>本小組</w:t>
      </w:r>
      <w:r w:rsidRPr="00675101">
        <w:rPr>
          <w:rFonts w:ascii="標楷體" w:eastAsia="標楷體" w:hAnsi="標楷體" w:hint="eastAsia"/>
          <w:sz w:val="28"/>
          <w:szCs w:val="28"/>
        </w:rPr>
        <w:t>核定5天以內的停宿處置。</w:t>
      </w:r>
    </w:p>
    <w:p w:rsidR="004C47C8" w:rsidRPr="00675101" w:rsidRDefault="004C47C8" w:rsidP="00675101">
      <w:pPr>
        <w:numPr>
          <w:ilvl w:val="0"/>
          <w:numId w:val="6"/>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輔導：由導師、生活輔導員、認輔教師、社工師、輔導組長及分校主任組</w:t>
      </w:r>
      <w:r w:rsidRPr="00675101">
        <w:rPr>
          <w:rFonts w:ascii="標楷體" w:eastAsia="標楷體" w:hAnsi="標楷體" w:hint="eastAsia"/>
          <w:sz w:val="28"/>
          <w:szCs w:val="28"/>
        </w:rPr>
        <w:lastRenderedPageBreak/>
        <w:t>成輔導小組會同學生家長（或監護人）積極輔導，務期回復正常住宿生活。</w:t>
      </w:r>
    </w:p>
    <w:p w:rsidR="004C47C8" w:rsidRPr="00675101" w:rsidRDefault="004C47C8"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出班</w:t>
      </w:r>
    </w:p>
    <w:p w:rsidR="004C47C8" w:rsidRPr="00675101" w:rsidRDefault="004C47C8" w:rsidP="00675101">
      <w:pPr>
        <w:numPr>
          <w:ilvl w:val="0"/>
          <w:numId w:val="7"/>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申請人：</w:t>
      </w:r>
      <w:r w:rsidRPr="00675101">
        <w:rPr>
          <w:rFonts w:ascii="標楷體" w:eastAsia="標楷體" w:hAnsi="標楷體" w:hint="eastAsia"/>
          <w:bCs/>
          <w:sz w:val="28"/>
          <w:szCs w:val="28"/>
        </w:rPr>
        <w:t>本小組</w:t>
      </w:r>
      <w:r w:rsidRPr="00675101">
        <w:rPr>
          <w:rFonts w:ascii="標楷體" w:eastAsia="標楷體" w:hAnsi="標楷體" w:hint="eastAsia"/>
          <w:sz w:val="28"/>
          <w:szCs w:val="28"/>
        </w:rPr>
        <w:t>。</w:t>
      </w:r>
    </w:p>
    <w:p w:rsidR="004C47C8" w:rsidRPr="00675101" w:rsidRDefault="004C47C8" w:rsidP="00675101">
      <w:pPr>
        <w:numPr>
          <w:ilvl w:val="0"/>
          <w:numId w:val="7"/>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申請原因：經</w:t>
      </w:r>
      <w:r w:rsidRPr="00675101">
        <w:rPr>
          <w:rFonts w:ascii="標楷體" w:eastAsia="標楷體" w:hAnsi="標楷體" w:hint="eastAsia"/>
          <w:bCs/>
          <w:sz w:val="28"/>
          <w:szCs w:val="28"/>
        </w:rPr>
        <w:t>本小組</w:t>
      </w:r>
      <w:r w:rsidRPr="00675101">
        <w:rPr>
          <w:rFonts w:ascii="標楷體" w:eastAsia="標楷體" w:hAnsi="標楷體" w:hint="eastAsia"/>
          <w:sz w:val="28"/>
          <w:szCs w:val="28"/>
        </w:rPr>
        <w:t>停宿處分2次並積極輔導後，第3次符合停宿標準時，由本小組提出出班申請。</w:t>
      </w:r>
    </w:p>
    <w:p w:rsidR="004C47C8" w:rsidRPr="00675101" w:rsidRDefault="004C47C8" w:rsidP="00675101">
      <w:pPr>
        <w:numPr>
          <w:ilvl w:val="0"/>
          <w:numId w:val="7"/>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申請程序：</w:t>
      </w:r>
      <w:r w:rsidRPr="00675101">
        <w:rPr>
          <w:rFonts w:ascii="標楷體" w:eastAsia="標楷體" w:hAnsi="標楷體" w:hint="eastAsia"/>
          <w:bCs/>
          <w:sz w:val="28"/>
          <w:szCs w:val="28"/>
        </w:rPr>
        <w:t>本小組</w:t>
      </w:r>
      <w:r w:rsidRPr="00675101">
        <w:rPr>
          <w:rFonts w:ascii="標楷體" w:eastAsia="標楷體" w:hAnsi="標楷體" w:hint="eastAsia"/>
          <w:sz w:val="28"/>
          <w:szCs w:val="28"/>
        </w:rPr>
        <w:t>函報本市復學輔導就讀小組。</w:t>
      </w:r>
    </w:p>
    <w:p w:rsidR="004C47C8" w:rsidRPr="00675101" w:rsidRDefault="004C47C8" w:rsidP="00675101">
      <w:pPr>
        <w:numPr>
          <w:ilvl w:val="0"/>
          <w:numId w:val="7"/>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審核：俟本市復學輔導就讀小組邀集相關人員召開專案協調會議審核後，正式生效出班。</w:t>
      </w:r>
    </w:p>
    <w:p w:rsidR="00C76E35" w:rsidRPr="00675101" w:rsidRDefault="004C47C8" w:rsidP="00675101">
      <w:pPr>
        <w:numPr>
          <w:ilvl w:val="0"/>
          <w:numId w:val="5"/>
        </w:numPr>
        <w:snapToGrid w:val="0"/>
        <w:spacing w:line="480" w:lineRule="exact"/>
        <w:rPr>
          <w:rFonts w:ascii="標楷體" w:eastAsia="標楷體" w:hAnsi="標楷體"/>
          <w:bCs/>
          <w:sz w:val="28"/>
          <w:szCs w:val="28"/>
        </w:rPr>
        <w:sectPr w:rsidR="00C76E35" w:rsidRPr="00675101" w:rsidSect="00AA737D">
          <w:footerReference w:type="even" r:id="rId10"/>
          <w:footerReference w:type="default" r:id="rId11"/>
          <w:pgSz w:w="11906" w:h="16838"/>
          <w:pgMar w:top="510" w:right="680" w:bottom="454" w:left="680" w:header="851" w:footer="992" w:gutter="113"/>
          <w:cols w:space="425"/>
          <w:docGrid w:type="lines" w:linePitch="360"/>
        </w:sectPr>
      </w:pPr>
      <w:r w:rsidRPr="00675101">
        <w:rPr>
          <w:rFonts w:ascii="標楷體" w:eastAsia="標楷體" w:hAnsi="標楷體" w:hint="eastAsia"/>
          <w:bCs/>
          <w:sz w:val="28"/>
          <w:szCs w:val="28"/>
        </w:rPr>
        <w:t>本作業原則經</w:t>
      </w:r>
      <w:r w:rsidRPr="00675101">
        <w:rPr>
          <w:rFonts w:ascii="標楷體" w:eastAsia="標楷體" w:hAnsi="標楷體" w:hint="eastAsia"/>
          <w:sz w:val="28"/>
          <w:szCs w:val="28"/>
        </w:rPr>
        <w:t>本市復學輔導就讀小組</w:t>
      </w:r>
      <w:r w:rsidRPr="00675101">
        <w:rPr>
          <w:rFonts w:ascii="標楷體" w:eastAsia="標楷體" w:hAnsi="標楷體" w:hint="eastAsia"/>
          <w:bCs/>
          <w:sz w:val="28"/>
          <w:szCs w:val="28"/>
        </w:rPr>
        <w:t>核定後實施。</w:t>
      </w:r>
    </w:p>
    <w:p w:rsidR="008D2694" w:rsidRPr="00437E27" w:rsidRDefault="004C47C8" w:rsidP="005D16E3">
      <w:pPr>
        <w:adjustRightInd w:val="0"/>
        <w:snapToGrid w:val="0"/>
        <w:spacing w:line="440" w:lineRule="atLeast"/>
        <w:jc w:val="center"/>
        <w:rPr>
          <w:rFonts w:ascii="標楷體" w:eastAsia="標楷體" w:hAnsi="標楷體"/>
          <w:bCs/>
          <w:sz w:val="32"/>
          <w:szCs w:val="28"/>
        </w:rPr>
      </w:pPr>
      <w:r w:rsidRPr="00437E27">
        <w:rPr>
          <w:rFonts w:ascii="標楷體" w:eastAsia="標楷體" w:hAnsi="標楷體" w:hint="eastAsia"/>
          <w:bCs/>
          <w:sz w:val="32"/>
          <w:szCs w:val="32"/>
        </w:rPr>
        <w:lastRenderedPageBreak/>
        <w:t>基隆市立中山高級中學國中部大德分校</w:t>
      </w:r>
      <w:r w:rsidRPr="00437E27">
        <w:rPr>
          <w:rFonts w:ascii="標楷體" w:eastAsia="標楷體" w:hAnsi="標楷體" w:hint="eastAsia"/>
          <w:sz w:val="32"/>
          <w:szCs w:val="32"/>
        </w:rPr>
        <w:t>慈輝班</w:t>
      </w:r>
      <w:r w:rsidR="00212805" w:rsidRPr="00437E27">
        <w:rPr>
          <w:rFonts w:ascii="標楷體" w:eastAsia="標楷體" w:hAnsi="標楷體" w:hint="eastAsia"/>
          <w:bCs/>
          <w:sz w:val="32"/>
          <w:szCs w:val="28"/>
        </w:rPr>
        <w:t>申請流程</w:t>
      </w:r>
    </w:p>
    <w:p w:rsidR="00C76E35" w:rsidRPr="00437E27" w:rsidRDefault="00C76E35" w:rsidP="00C76E35">
      <w:pPr>
        <w:adjustRightInd w:val="0"/>
        <w:snapToGrid w:val="0"/>
        <w:spacing w:line="440" w:lineRule="atLeast"/>
        <w:ind w:left="558"/>
        <w:rPr>
          <w:rFonts w:ascii="標楷體" w:eastAsia="標楷體" w:hAnsi="標楷體"/>
          <w:bCs/>
          <w:sz w:val="28"/>
          <w:szCs w:val="28"/>
        </w:rPr>
      </w:pPr>
    </w:p>
    <w:p w:rsidR="00C76E35" w:rsidRPr="00437E27" w:rsidRDefault="000E7B76" w:rsidP="004F50AE">
      <w:pPr>
        <w:adjustRightInd w:val="0"/>
        <w:snapToGrid w:val="0"/>
        <w:spacing w:line="440" w:lineRule="atLeast"/>
        <w:jc w:val="center"/>
        <w:rPr>
          <w:rFonts w:ascii="標楷體" w:eastAsia="標楷體" w:hAnsi="標楷體"/>
          <w:sz w:val="28"/>
          <w:szCs w:val="28"/>
        </w:rPr>
        <w:sectPr w:rsidR="00C76E35" w:rsidRPr="00437E27" w:rsidSect="005D16E3">
          <w:pgSz w:w="11906" w:h="16838"/>
          <w:pgMar w:top="993" w:right="680" w:bottom="454" w:left="680" w:header="851" w:footer="992" w:gutter="113"/>
          <w:cols w:space="425"/>
          <w:docGrid w:type="lines" w:linePitch="360"/>
        </w:sectPr>
      </w:pPr>
      <w:r>
        <w:rPr>
          <w:rFonts w:ascii="標楷體" w:eastAsia="標楷體" w:hAnsi="標楷體"/>
          <w:noProof/>
          <w:sz w:val="28"/>
          <w:szCs w:val="28"/>
        </w:rPr>
        <mc:AlternateContent>
          <mc:Choice Requires="wpg">
            <w:drawing>
              <wp:anchor distT="0" distB="0" distL="114300" distR="114300" simplePos="0" relativeHeight="251660800" behindDoc="0" locked="0" layoutInCell="1" allowOverlap="1">
                <wp:simplePos x="0" y="0"/>
                <wp:positionH relativeFrom="column">
                  <wp:posOffset>26670</wp:posOffset>
                </wp:positionH>
                <wp:positionV relativeFrom="paragraph">
                  <wp:posOffset>93980</wp:posOffset>
                </wp:positionV>
                <wp:extent cx="6279515" cy="8145145"/>
                <wp:effectExtent l="0" t="0" r="26035" b="27305"/>
                <wp:wrapNone/>
                <wp:docPr id="68" name="Group 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9515" cy="8145145"/>
                          <a:chOff x="836" y="2026"/>
                          <a:chExt cx="9889" cy="10607"/>
                        </a:xfrm>
                      </wpg:grpSpPr>
                      <wps:wsp>
                        <wps:cNvPr id="69" name="Line 561"/>
                        <wps:cNvCnPr/>
                        <wps:spPr bwMode="auto">
                          <a:xfrm>
                            <a:off x="4678" y="5028"/>
                            <a:ext cx="1" cy="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0" name="Group 744"/>
                        <wpg:cNvGrpSpPr>
                          <a:grpSpLocks/>
                        </wpg:cNvGrpSpPr>
                        <wpg:grpSpPr bwMode="auto">
                          <a:xfrm>
                            <a:off x="836" y="2026"/>
                            <a:ext cx="9889" cy="10607"/>
                            <a:chOff x="836" y="2026"/>
                            <a:chExt cx="9889" cy="10607"/>
                          </a:xfrm>
                        </wpg:grpSpPr>
                        <wpg:grpSp>
                          <wpg:cNvPr id="71" name="Group 741"/>
                          <wpg:cNvGrpSpPr>
                            <a:grpSpLocks/>
                          </wpg:cNvGrpSpPr>
                          <wpg:grpSpPr bwMode="auto">
                            <a:xfrm>
                              <a:off x="836" y="5920"/>
                              <a:ext cx="9889" cy="6713"/>
                              <a:chOff x="836" y="5920"/>
                              <a:chExt cx="9889" cy="6713"/>
                            </a:xfrm>
                          </wpg:grpSpPr>
                          <wpg:grpSp>
                            <wpg:cNvPr id="72" name="Group 669"/>
                            <wpg:cNvGrpSpPr>
                              <a:grpSpLocks/>
                            </wpg:cNvGrpSpPr>
                            <wpg:grpSpPr bwMode="auto">
                              <a:xfrm>
                                <a:off x="836" y="11373"/>
                                <a:ext cx="9829" cy="1260"/>
                                <a:chOff x="836" y="11373"/>
                                <a:chExt cx="9829" cy="1260"/>
                              </a:xfrm>
                            </wpg:grpSpPr>
                            <wps:wsp>
                              <wps:cNvPr id="73" name="文字方塊 26"/>
                              <wps:cNvSpPr txBox="1">
                                <a:spLocks noChangeArrowheads="1"/>
                              </wps:cNvSpPr>
                              <wps:spPr bwMode="auto">
                                <a:xfrm>
                                  <a:off x="7905" y="11373"/>
                                  <a:ext cx="2760" cy="1132"/>
                                </a:xfrm>
                                <a:prstGeom prst="rect">
                                  <a:avLst/>
                                </a:prstGeom>
                                <a:solidFill>
                                  <a:srgbClr val="FFFFFF"/>
                                </a:solidFill>
                                <a:ln w="6350">
                                  <a:solidFill>
                                    <a:srgbClr val="000000"/>
                                  </a:solidFill>
                                  <a:prstDash val="dash"/>
                                  <a:miter lim="800000"/>
                                  <a:headEnd/>
                                  <a:tailEnd/>
                                </a:ln>
                              </wps:spPr>
                              <wps:txbx>
                                <w:txbxContent>
                                  <w:p w:rsidR="00452589" w:rsidRPr="00764B74" w:rsidRDefault="00452589" w:rsidP="005D16E3">
                                    <w:pPr>
                                      <w:spacing w:line="240" w:lineRule="exact"/>
                                      <w:rPr>
                                        <w:rFonts w:ascii="標楷體" w:eastAsia="標楷體" w:hAnsi="標楷體"/>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wps:txbx>
                              <wps:bodyPr rot="0" vert="horz" wrap="square" lIns="91440" tIns="45720" rIns="91440" bIns="45720" anchor="t" anchorCtr="0" upright="1">
                                <a:noAutofit/>
                              </wps:bodyPr>
                            </wps:wsp>
                            <wps:wsp>
                              <wps:cNvPr id="74" name="直線單箭頭接點 33"/>
                              <wps:cNvCnPr>
                                <a:cxnSpLocks noChangeShapeType="1"/>
                              </wps:cNvCnPr>
                              <wps:spPr bwMode="auto">
                                <a:xfrm>
                                  <a:off x="6075" y="11868"/>
                                  <a:ext cx="1830"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557"/>
                              <wps:cNvSpPr>
                                <a:spLocks noChangeArrowheads="1"/>
                              </wps:cNvSpPr>
                              <wps:spPr bwMode="auto">
                                <a:xfrm>
                                  <a:off x="3220" y="11373"/>
                                  <a:ext cx="2855" cy="915"/>
                                </a:xfrm>
                                <a:prstGeom prst="roundRect">
                                  <a:avLst>
                                    <a:gd name="adj" fmla="val 16667"/>
                                  </a:avLst>
                                </a:prstGeom>
                                <a:solidFill>
                                  <a:srgbClr val="FFFFFF"/>
                                </a:solidFill>
                                <a:ln w="9525">
                                  <a:solidFill>
                                    <a:srgbClr val="000000"/>
                                  </a:solidFill>
                                  <a:round/>
                                  <a:headEnd/>
                                  <a:tailEnd/>
                                </a:ln>
                              </wps:spPr>
                              <wps:txbx>
                                <w:txbxContent>
                                  <w:p w:rsidR="00452589" w:rsidRPr="005D16E3" w:rsidRDefault="00452589" w:rsidP="00C76E35">
                                    <w:pPr>
                                      <w:jc w:val="center"/>
                                      <w:rPr>
                                        <w:rFonts w:ascii="標楷體" w:eastAsia="標楷體" w:hAnsi="標楷體"/>
                                        <w:sz w:val="28"/>
                                      </w:rPr>
                                    </w:pPr>
                                    <w:r w:rsidRPr="005D16E3">
                                      <w:rPr>
                                        <w:rFonts w:ascii="標楷體" w:eastAsia="標楷體" w:hAnsi="標楷體" w:hint="eastAsia"/>
                                        <w:sz w:val="28"/>
                                      </w:rPr>
                                      <w:t>辦理入學或試讀：</w:t>
                                    </w:r>
                                  </w:p>
                                </w:txbxContent>
                              </wps:txbx>
                              <wps:bodyPr rot="0" vert="horz" wrap="square" lIns="91440" tIns="45720" rIns="91440" bIns="45720" anchor="t" anchorCtr="0" upright="1">
                                <a:noAutofit/>
                              </wps:bodyPr>
                            </wps:wsp>
                            <wps:wsp>
                              <wps:cNvPr id="76" name="AutoShape 558"/>
                              <wps:cNvSpPr>
                                <a:spLocks noChangeArrowheads="1"/>
                              </wps:cNvSpPr>
                              <wps:spPr bwMode="auto">
                                <a:xfrm>
                                  <a:off x="836" y="11373"/>
                                  <a:ext cx="1439" cy="1260"/>
                                </a:xfrm>
                                <a:prstGeom prst="roundRect">
                                  <a:avLst>
                                    <a:gd name="adj" fmla="val 16667"/>
                                  </a:avLst>
                                </a:prstGeom>
                                <a:solidFill>
                                  <a:srgbClr val="FFFFFF"/>
                                </a:solidFill>
                                <a:ln w="9525">
                                  <a:solidFill>
                                    <a:srgbClr val="000000"/>
                                  </a:solidFill>
                                  <a:round/>
                                  <a:headEnd/>
                                  <a:tailEnd/>
                                </a:ln>
                              </wps:spPr>
                              <wps:txbx>
                                <w:txbxContent>
                                  <w:p w:rsidR="00452589" w:rsidRPr="001D33DE" w:rsidRDefault="00452589"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wps:txbx>
                              <wps:bodyPr rot="0" vert="horz" wrap="square" lIns="91440" tIns="45720" rIns="91440" bIns="45720" anchor="t" anchorCtr="0" upright="1">
                                <a:noAutofit/>
                              </wps:bodyPr>
                            </wps:wsp>
                          </wpg:grpSp>
                          <wps:wsp>
                            <wps:cNvPr id="77" name="Line 540"/>
                            <wps:cNvCnPr/>
                            <wps:spPr bwMode="auto">
                              <a:xfrm flipH="1">
                                <a:off x="4650" y="10484"/>
                                <a:ext cx="2"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8" name="Group 740"/>
                            <wpg:cNvGrpSpPr>
                              <a:grpSpLocks/>
                            </wpg:cNvGrpSpPr>
                            <wpg:grpSpPr bwMode="auto">
                              <a:xfrm>
                                <a:off x="1511" y="5920"/>
                                <a:ext cx="9214" cy="5378"/>
                                <a:chOff x="1511" y="5920"/>
                                <a:chExt cx="9214" cy="5378"/>
                              </a:xfrm>
                            </wpg:grpSpPr>
                            <wps:wsp>
                              <wps:cNvPr id="79" name="Text Box 547"/>
                              <wps:cNvSpPr txBox="1">
                                <a:spLocks noChangeArrowheads="1"/>
                              </wps:cNvSpPr>
                              <wps:spPr bwMode="auto">
                                <a:xfrm>
                                  <a:off x="4696" y="10491"/>
                                  <a:ext cx="538" cy="5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wps:txbx>
                              <wps:bodyPr rot="0" vert="eaVert" wrap="square" lIns="91440" tIns="45720" rIns="91440" bIns="45720" anchor="t" anchorCtr="0" upright="1">
                                <a:noAutofit/>
                              </wps:bodyPr>
                            </wps:wsp>
                            <wpg:grpSp>
                              <wpg:cNvPr id="80" name="Group 739"/>
                              <wpg:cNvGrpSpPr>
                                <a:grpSpLocks/>
                              </wpg:cNvGrpSpPr>
                              <wpg:grpSpPr bwMode="auto">
                                <a:xfrm>
                                  <a:off x="1511" y="5920"/>
                                  <a:ext cx="9214" cy="5378"/>
                                  <a:chOff x="1511" y="5920"/>
                                  <a:chExt cx="9214" cy="5378"/>
                                </a:xfrm>
                              </wpg:grpSpPr>
                              <wps:wsp>
                                <wps:cNvPr id="81" name="文字方塊 26"/>
                                <wps:cNvSpPr txBox="1">
                                  <a:spLocks noChangeArrowheads="1"/>
                                </wps:cNvSpPr>
                                <wps:spPr bwMode="auto">
                                  <a:xfrm>
                                    <a:off x="7956" y="9570"/>
                                    <a:ext cx="2760" cy="1548"/>
                                  </a:xfrm>
                                  <a:prstGeom prst="rect">
                                    <a:avLst/>
                                  </a:prstGeom>
                                  <a:solidFill>
                                    <a:srgbClr val="FFFFFF"/>
                                  </a:solidFill>
                                  <a:ln w="6350">
                                    <a:solidFill>
                                      <a:srgbClr val="000000"/>
                                    </a:solidFill>
                                    <a:prstDash val="dash"/>
                                    <a:miter lim="800000"/>
                                    <a:headEnd/>
                                    <a:tailEnd/>
                                  </a:ln>
                                </wps:spPr>
                                <wps:txbx>
                                  <w:txbxContent>
                                    <w:p w:rsidR="00452589" w:rsidRPr="000E1D98" w:rsidRDefault="00452589"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召開本市復學輔導就讀小組複審會議，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452589" w:rsidRPr="00764B74" w:rsidRDefault="00452589" w:rsidP="000E1D98">
                                      <w:pPr>
                                        <w:spacing w:line="240" w:lineRule="exact"/>
                                        <w:rPr>
                                          <w:rFonts w:ascii="標楷體" w:eastAsia="標楷體" w:hAnsi="標楷體"/>
                                          <w:sz w:val="16"/>
                                          <w:szCs w:val="16"/>
                                        </w:rPr>
                                      </w:pPr>
                                    </w:p>
                                  </w:txbxContent>
                                </wps:txbx>
                                <wps:bodyPr rot="0" vert="horz" wrap="square" lIns="91440" tIns="45720" rIns="91440" bIns="45720" anchor="t" anchorCtr="0" upright="1">
                                  <a:noAutofit/>
                                </wps:bodyPr>
                              </wps:wsp>
                              <wpg:grpSp>
                                <wpg:cNvPr id="82" name="Group 666"/>
                                <wpg:cNvGrpSpPr>
                                  <a:grpSpLocks/>
                                </wpg:cNvGrpSpPr>
                                <wpg:grpSpPr bwMode="auto">
                                  <a:xfrm>
                                    <a:off x="1511" y="5920"/>
                                    <a:ext cx="9214" cy="5378"/>
                                    <a:chOff x="1511" y="5920"/>
                                    <a:chExt cx="9214" cy="5378"/>
                                  </a:xfrm>
                                </wpg:grpSpPr>
                                <wps:wsp>
                                  <wps:cNvPr id="83" name="Text Box 550"/>
                                  <wps:cNvSpPr txBox="1">
                                    <a:spLocks noChangeArrowheads="1"/>
                                  </wps:cNvSpPr>
                                  <wps:spPr bwMode="auto">
                                    <a:xfrm>
                                      <a:off x="4694" y="6399"/>
                                      <a:ext cx="540" cy="5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wps:txbx>
                                  <wps:bodyPr rot="0" vert="eaVert" wrap="square" lIns="91440" tIns="45720" rIns="91440" bIns="45720" anchor="t" anchorCtr="0" upright="1">
                                    <a:noAutofit/>
                                  </wps:bodyPr>
                                </wps:wsp>
                                <wpg:grpSp>
                                  <wpg:cNvPr id="84" name="Group 665"/>
                                  <wpg:cNvGrpSpPr>
                                    <a:grpSpLocks/>
                                  </wpg:cNvGrpSpPr>
                                  <wpg:grpSpPr bwMode="auto">
                                    <a:xfrm>
                                      <a:off x="1511" y="5920"/>
                                      <a:ext cx="9214" cy="5378"/>
                                      <a:chOff x="1511" y="5920"/>
                                      <a:chExt cx="9214" cy="5378"/>
                                    </a:xfrm>
                                  </wpg:grpSpPr>
                                  <wps:wsp>
                                    <wps:cNvPr id="85" name="Text Box 571"/>
                                    <wps:cNvSpPr txBox="1">
                                      <a:spLocks noChangeArrowheads="1"/>
                                    </wps:cNvSpPr>
                                    <wps:spPr bwMode="auto">
                                      <a:xfrm>
                                        <a:off x="1511" y="9473"/>
                                        <a:ext cx="107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wps:txbx>
                                    <wps:bodyPr rot="0" vert="horz" wrap="square" lIns="91440" tIns="45720" rIns="91440" bIns="45720" anchor="t" anchorCtr="0" upright="1">
                                      <a:noAutofit/>
                                    </wps:bodyPr>
                                  </wps:wsp>
                                  <wps:wsp>
                                    <wps:cNvPr id="86" name="直線單箭頭接點 33"/>
                                    <wps:cNvCnPr/>
                                    <wps:spPr bwMode="auto">
                                      <a:xfrm>
                                        <a:off x="6280" y="10012"/>
                                        <a:ext cx="1676"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Line 565"/>
                                    <wps:cNvCnPr/>
                                    <wps:spPr bwMode="auto">
                                      <a:xfrm flipH="1">
                                        <a:off x="1526" y="5920"/>
                                        <a:ext cx="3" cy="53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Line 567"/>
                                    <wps:cNvCnPr/>
                                    <wps:spPr bwMode="auto">
                                      <a:xfrm>
                                        <a:off x="1529" y="10027"/>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608"/>
                                    <wps:cNvSpPr>
                                      <a:spLocks noChangeArrowheads="1"/>
                                    </wps:cNvSpPr>
                                    <wps:spPr bwMode="auto">
                                      <a:xfrm>
                                        <a:off x="2976" y="9570"/>
                                        <a:ext cx="3341" cy="921"/>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0E1D9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wps:txbx>
                                    <wps:bodyPr rot="0" vert="horz" wrap="square" lIns="91440" tIns="45720" rIns="91440" bIns="45720" anchor="t" anchorCtr="0" upright="1">
                                      <a:noAutofit/>
                                    </wps:bodyPr>
                                  </wps:wsp>
                                  <wps:wsp>
                                    <wps:cNvPr id="90" name="Line 562"/>
                                    <wps:cNvCnPr/>
                                    <wps:spPr bwMode="auto">
                                      <a:xfrm>
                                        <a:off x="4677" y="6399"/>
                                        <a:ext cx="1" cy="5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563"/>
                                    <wps:cNvCnPr/>
                                    <wps:spPr bwMode="auto">
                                      <a:xfrm>
                                        <a:off x="4651" y="7546"/>
                                        <a:ext cx="1" cy="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Line 564"/>
                                    <wps:cNvCnPr/>
                                    <wps:spPr bwMode="auto">
                                      <a:xfrm>
                                        <a:off x="4650" y="8626"/>
                                        <a:ext cx="1" cy="9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Text Box 598"/>
                                    <wps:cNvSpPr txBox="1">
                                      <a:spLocks noChangeArrowheads="1"/>
                                    </wps:cNvSpPr>
                                    <wps:spPr bwMode="auto">
                                      <a:xfrm>
                                        <a:off x="3764" y="6963"/>
                                        <a:ext cx="1788" cy="540"/>
                                      </a:xfrm>
                                      <a:prstGeom prst="rect">
                                        <a:avLst/>
                                      </a:prstGeom>
                                      <a:solidFill>
                                        <a:srgbClr val="FFFFFF"/>
                                      </a:solidFill>
                                      <a:ln w="9525">
                                        <a:solidFill>
                                          <a:srgbClr val="000000"/>
                                        </a:solidFill>
                                        <a:miter lim="800000"/>
                                        <a:headEnd/>
                                        <a:tailEnd/>
                                      </a:ln>
                                    </wps:spPr>
                                    <wps:txbx>
                                      <w:txbxContent>
                                        <w:p w:rsidR="00452589" w:rsidRPr="000023B9" w:rsidRDefault="00452589" w:rsidP="000E1D98">
                                          <w:pPr>
                                            <w:jc w:val="center"/>
                                          </w:pPr>
                                          <w:r>
                                            <w:rPr>
                                              <w:rFonts w:ascii="標楷體" w:eastAsia="標楷體" w:hAnsi="標楷體" w:hint="eastAsia"/>
                                            </w:rPr>
                                            <w:t>進行家庭訪</w:t>
                                          </w:r>
                                        </w:p>
                                      </w:txbxContent>
                                    </wps:txbx>
                                    <wps:bodyPr rot="0" vert="horz" wrap="square" lIns="91440" tIns="45720" rIns="91440" bIns="45720" anchor="t" anchorCtr="0" upright="1">
                                      <a:noAutofit/>
                                    </wps:bodyPr>
                                  </wps:wsp>
                                  <wps:wsp>
                                    <wps:cNvPr id="94" name="文字方塊 26"/>
                                    <wps:cNvSpPr txBox="1">
                                      <a:spLocks noChangeArrowheads="1"/>
                                    </wps:cNvSpPr>
                                    <wps:spPr bwMode="auto">
                                      <a:xfrm>
                                        <a:off x="7965" y="7636"/>
                                        <a:ext cx="2760" cy="1275"/>
                                      </a:xfrm>
                                      <a:prstGeom prst="rect">
                                        <a:avLst/>
                                      </a:prstGeom>
                                      <a:solidFill>
                                        <a:srgbClr val="FFFFFF"/>
                                      </a:solidFill>
                                      <a:ln w="6350">
                                        <a:solidFill>
                                          <a:srgbClr val="000000"/>
                                        </a:solidFill>
                                        <a:prstDash val="dash"/>
                                        <a:miter lim="800000"/>
                                        <a:headEnd/>
                                        <a:tailEnd/>
                                      </a:ln>
                                    </wps:spPr>
                                    <wps:txbx>
                                      <w:txbxContent>
                                        <w:p w:rsidR="00452589" w:rsidRPr="005F5775" w:rsidRDefault="00452589" w:rsidP="000E1D98">
                                          <w:pPr>
                                            <w:snapToGrid w:val="0"/>
                                            <w:spacing w:line="0" w:lineRule="atLeast"/>
                                            <w:ind w:leftChars="-1" w:left="-2"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Pr>
                                              <w:rFonts w:ascii="標楷體" w:eastAsia="標楷體" w:hAnsi="標楷體" w:hint="eastAsia"/>
                                              <w:sz w:val="20"/>
                                              <w:szCs w:val="18"/>
                                            </w:rPr>
                                            <w:t>，函報本府</w:t>
                                          </w:r>
                                          <w:r w:rsidRPr="00DB521C">
                                            <w:rPr>
                                              <w:rFonts w:ascii="標楷體" w:eastAsia="標楷體" w:hAnsi="標楷體" w:hint="eastAsia"/>
                                              <w:sz w:val="20"/>
                                              <w:szCs w:val="18"/>
                                            </w:rPr>
                                            <w:t>召開</w:t>
                                          </w:r>
                                          <w:r w:rsidRPr="00DB521C">
                                            <w:rPr>
                                              <w:rFonts w:ascii="標楷體" w:eastAsia="標楷體" w:hAnsi="標楷體" w:hint="eastAsia"/>
                                              <w:bCs/>
                                              <w:sz w:val="20"/>
                                              <w:szCs w:val="20"/>
                                            </w:rPr>
                                            <w:t>復學輔導就讀小組複審會議</w:t>
                                          </w:r>
                                          <w:r>
                                            <w:rPr>
                                              <w:rFonts w:ascii="標楷體" w:eastAsia="標楷體" w:hAnsi="標楷體" w:hint="eastAsia"/>
                                              <w:bCs/>
                                              <w:sz w:val="20"/>
                                              <w:szCs w:val="20"/>
                                            </w:rPr>
                                            <w:t>。</w:t>
                                          </w:r>
                                        </w:p>
                                        <w:p w:rsidR="00452589" w:rsidRPr="00764B74" w:rsidRDefault="00452589" w:rsidP="000E1D98">
                                          <w:pPr>
                                            <w:spacing w:line="240" w:lineRule="exact"/>
                                            <w:rPr>
                                              <w:rFonts w:ascii="標楷體" w:eastAsia="標楷體" w:hAnsi="標楷體"/>
                                              <w:sz w:val="16"/>
                                              <w:szCs w:val="16"/>
                                            </w:rPr>
                                          </w:pPr>
                                        </w:p>
                                      </w:txbxContent>
                                    </wps:txbx>
                                    <wps:bodyPr rot="0" vert="horz" wrap="square" lIns="91440" tIns="45720" rIns="91440" bIns="45720" anchor="t" anchorCtr="0" upright="1">
                                      <a:noAutofit/>
                                    </wps:bodyPr>
                                  </wps:wsp>
                                  <wps:wsp>
                                    <wps:cNvPr id="95" name="直線單箭頭接點 33"/>
                                    <wps:cNvCnPr/>
                                    <wps:spPr bwMode="auto">
                                      <a:xfrm>
                                        <a:off x="5633" y="8325"/>
                                        <a:ext cx="2332"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Text Box 635"/>
                                    <wps:cNvSpPr txBox="1">
                                      <a:spLocks noChangeArrowheads="1"/>
                                    </wps:cNvSpPr>
                                    <wps:spPr bwMode="auto">
                                      <a:xfrm>
                                        <a:off x="3734" y="8056"/>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8F6CAA">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8F6CAA">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g:grpSp>
                        </wpg:grpSp>
                        <wpg:grpSp>
                          <wpg:cNvPr id="97" name="Group 743"/>
                          <wpg:cNvGrpSpPr>
                            <a:grpSpLocks/>
                          </wpg:cNvGrpSpPr>
                          <wpg:grpSpPr bwMode="auto">
                            <a:xfrm>
                              <a:off x="1559" y="2026"/>
                              <a:ext cx="9136" cy="4448"/>
                              <a:chOff x="1559" y="2026"/>
                              <a:chExt cx="9136" cy="4448"/>
                            </a:xfrm>
                          </wpg:grpSpPr>
                          <wps:wsp>
                            <wps:cNvPr id="98" name="Line 559"/>
                            <wps:cNvCnPr/>
                            <wps:spPr bwMode="auto">
                              <a:xfrm>
                                <a:off x="4679" y="2793"/>
                                <a:ext cx="2" cy="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99" name="Group 742"/>
                            <wpg:cNvGrpSpPr>
                              <a:grpSpLocks/>
                            </wpg:cNvGrpSpPr>
                            <wpg:grpSpPr bwMode="auto">
                              <a:xfrm>
                                <a:off x="1559" y="2026"/>
                                <a:ext cx="9136" cy="4448"/>
                                <a:chOff x="1559" y="2026"/>
                                <a:chExt cx="9136" cy="4448"/>
                              </a:xfrm>
                            </wpg:grpSpPr>
                            <wps:wsp>
                              <wps:cNvPr id="100" name="文字方塊 26"/>
                              <wps:cNvSpPr txBox="1">
                                <a:spLocks noChangeArrowheads="1"/>
                              </wps:cNvSpPr>
                              <wps:spPr bwMode="auto">
                                <a:xfrm>
                                  <a:off x="7965" y="3918"/>
                                  <a:ext cx="2730" cy="1827"/>
                                </a:xfrm>
                                <a:prstGeom prst="rect">
                                  <a:avLst/>
                                </a:prstGeom>
                                <a:solidFill>
                                  <a:srgbClr val="FFFFFF"/>
                                </a:solidFill>
                                <a:ln w="6350">
                                  <a:solidFill>
                                    <a:srgbClr val="000000"/>
                                  </a:solidFill>
                                  <a:prstDash val="dash"/>
                                  <a:miter lim="800000"/>
                                  <a:headEnd/>
                                  <a:tailEnd/>
                                </a:ln>
                              </wps:spPr>
                              <wps:txbx>
                                <w:txbxContent>
                                  <w:p w:rsidR="00452589" w:rsidRPr="00DD1AB3" w:rsidRDefault="00452589" w:rsidP="00DD1AB3">
                                    <w:pPr>
                                      <w:spacing w:line="0" w:lineRule="atLeast"/>
                                      <w:ind w:left="794" w:hangingChars="496" w:hanging="794"/>
                                      <w:rPr>
                                        <w:rFonts w:ascii="標楷體" w:eastAsia="標楷體" w:hAnsi="標楷體"/>
                                        <w:sz w:val="16"/>
                                        <w:szCs w:val="16"/>
                                      </w:rPr>
                                    </w:pPr>
                                    <w:r w:rsidRPr="00DD1AB3">
                                      <w:rPr>
                                        <w:rFonts w:ascii="標楷體" w:eastAsia="標楷體" w:hAnsi="標楷體" w:hint="eastAsia"/>
                                        <w:sz w:val="16"/>
                                        <w:szCs w:val="16"/>
                                      </w:rPr>
                                      <w:t>年度招生：</w:t>
                                    </w:r>
                                  </w:p>
                                  <w:p w:rsidR="00452589" w:rsidRPr="00DD1AB3" w:rsidRDefault="00452589" w:rsidP="004A1A3A">
                                    <w:pPr>
                                      <w:spacing w:line="0" w:lineRule="atLeast"/>
                                      <w:ind w:leftChars="59" w:left="793" w:hangingChars="407" w:hanging="651"/>
                                      <w:rPr>
                                        <w:rFonts w:ascii="標楷體" w:eastAsia="標楷體" w:hAnsi="標楷體"/>
                                        <w:sz w:val="16"/>
                                        <w:szCs w:val="16"/>
                                      </w:rPr>
                                    </w:pPr>
                                    <w:r w:rsidRPr="00DD1AB3">
                                      <w:rPr>
                                        <w:rFonts w:ascii="標楷體" w:eastAsia="標楷體" w:hAnsi="標楷體" w:hint="eastAsia"/>
                                        <w:sz w:val="16"/>
                                        <w:szCs w:val="16"/>
                                      </w:rPr>
                                      <w:t>5月1日至5月20日</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期中招生：</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10月1日至10月15日</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隔年1月2日至1月15日</w:t>
                                    </w:r>
                                  </w:p>
                                  <w:p w:rsidR="00452589" w:rsidRDefault="00452589" w:rsidP="00DD1AB3">
                                    <w:pPr>
                                      <w:spacing w:line="0" w:lineRule="atLeast"/>
                                      <w:rPr>
                                        <w:rFonts w:ascii="標楷體" w:eastAsia="標楷體" w:hAnsi="標楷體"/>
                                        <w:bCs/>
                                        <w:sz w:val="16"/>
                                        <w:szCs w:val="16"/>
                                      </w:rPr>
                                    </w:pPr>
                                    <w:r w:rsidRPr="00DD1AB3">
                                      <w:rPr>
                                        <w:rFonts w:ascii="標楷體" w:eastAsia="標楷體" w:hAnsi="標楷體" w:hint="eastAsia"/>
                                        <w:bCs/>
                                        <w:sz w:val="16"/>
                                        <w:szCs w:val="16"/>
                                      </w:rPr>
                                      <w:t>緊急安置</w:t>
                                    </w:r>
                                    <w:r w:rsidRPr="00DD1AB3">
                                      <w:rPr>
                                        <w:rFonts w:ascii="標楷體" w:eastAsia="標楷體" w:hAnsi="標楷體" w:hint="eastAsia"/>
                                        <w:sz w:val="16"/>
                                        <w:szCs w:val="16"/>
                                      </w:rPr>
                                      <w:t>：</w:t>
                                    </w:r>
                                  </w:p>
                                  <w:p w:rsidR="00452589" w:rsidRDefault="00452589" w:rsidP="004A1A3A">
                                    <w:pPr>
                                      <w:spacing w:line="0" w:lineRule="atLeast"/>
                                      <w:ind w:firstLineChars="88" w:firstLine="141"/>
                                      <w:rPr>
                                        <w:rFonts w:ascii="標楷體" w:eastAsia="標楷體" w:hAnsi="標楷體"/>
                                        <w:bCs/>
                                        <w:sz w:val="16"/>
                                        <w:szCs w:val="16"/>
                                      </w:rPr>
                                    </w:pPr>
                                    <w:r w:rsidRPr="00DD1AB3">
                                      <w:rPr>
                                        <w:rFonts w:ascii="標楷體" w:eastAsia="標楷體" w:hAnsi="標楷體" w:hint="eastAsia"/>
                                        <w:bCs/>
                                        <w:sz w:val="16"/>
                                        <w:szCs w:val="16"/>
                                      </w:rPr>
                                      <w:t>由本府函請</w:t>
                                    </w:r>
                                    <w:r>
                                      <w:rPr>
                                        <w:rFonts w:ascii="標楷體" w:eastAsia="標楷體" w:hAnsi="標楷體" w:hint="eastAsia"/>
                                        <w:bCs/>
                                        <w:sz w:val="16"/>
                                        <w:szCs w:val="16"/>
                                      </w:rPr>
                                      <w:t>本校</w:t>
                                    </w:r>
                                    <w:r w:rsidRPr="00DD1AB3">
                                      <w:rPr>
                                        <w:rFonts w:ascii="標楷體" w:eastAsia="標楷體" w:hAnsi="標楷體" w:hint="eastAsia"/>
                                        <w:bCs/>
                                        <w:sz w:val="16"/>
                                        <w:szCs w:val="16"/>
                                      </w:rPr>
                                      <w:t>逕為協助入班</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各國中、小檢送申請資料</w:t>
                                    </w:r>
                                    <w:r w:rsidRPr="00DD1AB3">
                                      <w:rPr>
                                        <w:rFonts w:ascii="標楷體" w:eastAsia="標楷體" w:hAnsi="標楷體" w:hint="eastAsia"/>
                                        <w:bCs/>
                                        <w:sz w:val="16"/>
                                        <w:szCs w:val="16"/>
                                      </w:rPr>
                                      <w:t>。</w:t>
                                    </w:r>
                                  </w:p>
                                </w:txbxContent>
                              </wps:txbx>
                              <wps:bodyPr rot="0" vert="horz" wrap="square" lIns="91440" tIns="45720" rIns="91440" bIns="45720" anchor="t" anchorCtr="0" upright="1">
                                <a:noAutofit/>
                              </wps:bodyPr>
                            </wps:wsp>
                            <wps:wsp>
                              <wps:cNvPr id="101" name="直線單箭頭接點 33"/>
                              <wps:cNvCnPr/>
                              <wps:spPr bwMode="auto">
                                <a:xfrm>
                                  <a:off x="5624" y="4743"/>
                                  <a:ext cx="2341"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Line 543"/>
                              <wps:cNvCnPr/>
                              <wps:spPr bwMode="auto">
                                <a:xfrm>
                                  <a:off x="1559" y="5935"/>
                                  <a:ext cx="141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AutoShape 546"/>
                              <wps:cNvSpPr>
                                <a:spLocks noChangeArrowheads="1"/>
                              </wps:cNvSpPr>
                              <wps:spPr bwMode="auto">
                                <a:xfrm>
                                  <a:off x="2051" y="2026"/>
                                  <a:ext cx="5325" cy="768"/>
                                </a:xfrm>
                                <a:prstGeom prst="hexagon">
                                  <a:avLst>
                                    <a:gd name="adj" fmla="val 173340"/>
                                    <a:gd name="vf" fmla="val 115470"/>
                                  </a:avLst>
                                </a:prstGeom>
                                <a:solidFill>
                                  <a:srgbClr val="FFFFFF"/>
                                </a:solidFill>
                                <a:ln w="9525">
                                  <a:solidFill>
                                    <a:srgbClr val="000000"/>
                                  </a:solidFill>
                                  <a:miter lim="800000"/>
                                  <a:headEnd/>
                                  <a:tailEnd/>
                                </a:ln>
                              </wps:spPr>
                              <wps:txbx>
                                <w:txbxContent>
                                  <w:p w:rsidR="00452589" w:rsidRDefault="00452589" w:rsidP="005D16E3">
                                    <w:pPr>
                                      <w:spacing w:line="400" w:lineRule="exact"/>
                                      <w:jc w:val="center"/>
                                    </w:pP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w:t>
                                    </w:r>
                                  </w:p>
                                </w:txbxContent>
                              </wps:txbx>
                              <wps:bodyPr rot="0" vert="horz" wrap="square" lIns="91440" tIns="45720" rIns="91440" bIns="45720" anchor="t" anchorCtr="0" upright="1">
                                <a:noAutofit/>
                              </wps:bodyPr>
                            </wps:wsp>
                            <wps:wsp>
                              <wps:cNvPr id="104" name="Text Box 552"/>
                              <wps:cNvSpPr txBox="1">
                                <a:spLocks noChangeArrowheads="1"/>
                              </wps:cNvSpPr>
                              <wps:spPr bwMode="auto">
                                <a:xfrm>
                                  <a:off x="3734" y="4458"/>
                                  <a:ext cx="1890" cy="570"/>
                                </a:xfrm>
                                <a:prstGeom prst="rect">
                                  <a:avLst/>
                                </a:prstGeom>
                                <a:solidFill>
                                  <a:srgbClr val="FFFFFF"/>
                                </a:solidFill>
                                <a:ln w="9525">
                                  <a:solidFill>
                                    <a:srgbClr val="000000"/>
                                  </a:solidFill>
                                  <a:miter lim="800000"/>
                                  <a:headEnd/>
                                  <a:tailEnd/>
                                </a:ln>
                              </wps:spPr>
                              <wps:txbx>
                                <w:txbxContent>
                                  <w:p w:rsidR="00452589" w:rsidRPr="00B13C6E" w:rsidRDefault="00452589" w:rsidP="003D7F61">
                                    <w:pPr>
                                      <w:spacing w:line="300" w:lineRule="exact"/>
                                      <w:jc w:val="center"/>
                                      <w:rPr>
                                        <w:rFonts w:ascii="標楷體" w:eastAsia="標楷體" w:hAnsi="標楷體"/>
                                      </w:rPr>
                                    </w:pPr>
                                    <w:r w:rsidRPr="00B13C6E">
                                      <w:rPr>
                                        <w:rFonts w:ascii="標楷體" w:eastAsia="標楷體" w:hAnsi="標楷體" w:hint="eastAsia"/>
                                      </w:rPr>
                                      <w:t>受理</w:t>
                                    </w:r>
                                    <w:r>
                                      <w:rPr>
                                        <w:rFonts w:ascii="標楷體" w:eastAsia="標楷體" w:hAnsi="標楷體" w:hint="eastAsia"/>
                                      </w:rPr>
                                      <w:t>申請</w:t>
                                    </w:r>
                                  </w:p>
                                </w:txbxContent>
                              </wps:txbx>
                              <wps:bodyPr rot="0" vert="horz" wrap="square" lIns="91440" tIns="45720" rIns="91440" bIns="45720" anchor="t" anchorCtr="0" upright="1">
                                <a:noAutofit/>
                              </wps:bodyPr>
                            </wps:wsp>
                            <wps:wsp>
                              <wps:cNvPr id="105" name="Line 560"/>
                              <wps:cNvCnPr/>
                              <wps:spPr bwMode="auto">
                                <a:xfrm flipH="1">
                                  <a:off x="4681" y="4128"/>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Text Box 568"/>
                              <wps:cNvSpPr txBox="1">
                                <a:spLocks noChangeArrowheads="1"/>
                              </wps:cNvSpPr>
                              <wps:spPr bwMode="auto">
                                <a:xfrm>
                                  <a:off x="1559" y="5380"/>
                                  <a:ext cx="107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wps:txbx>
                              <wps:bodyPr rot="0" vert="horz" wrap="square" lIns="91440" tIns="45720" rIns="91440" bIns="45720" anchor="t" anchorCtr="0" upright="1">
                                <a:noAutofit/>
                              </wps:bodyPr>
                            </wps:wsp>
                            <wps:wsp>
                              <wps:cNvPr id="107" name="AutoShape 574"/>
                              <wps:cNvSpPr>
                                <a:spLocks noChangeArrowheads="1"/>
                              </wps:cNvSpPr>
                              <wps:spPr bwMode="auto">
                                <a:xfrm>
                                  <a:off x="1825" y="3168"/>
                                  <a:ext cx="5705" cy="1109"/>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hint="eastAsia"/>
                                        <w:sz w:val="22"/>
                                      </w:rPr>
                                      <w:t>4月</w:t>
                                    </w:r>
                                    <w:r>
                                      <w:rPr>
                                        <w:rFonts w:ascii="標楷體" w:eastAsia="標楷體" w:hAnsi="標楷體" w:hint="eastAsia"/>
                                      </w:rPr>
                                      <w:t>）</w:t>
                                    </w:r>
                                  </w:p>
                                </w:txbxContent>
                              </wps:txbx>
                              <wps:bodyPr rot="0" vert="horz" wrap="square" lIns="91440" tIns="45720" rIns="91440" bIns="45720" anchor="t" anchorCtr="0" upright="1">
                                <a:noAutofit/>
                              </wps:bodyPr>
                            </wps:wsp>
                            <wps:wsp>
                              <wps:cNvPr id="108" name="文字方塊 26"/>
                              <wps:cNvSpPr txBox="1">
                                <a:spLocks noChangeArrowheads="1"/>
                              </wps:cNvSpPr>
                              <wps:spPr bwMode="auto">
                                <a:xfrm>
                                  <a:off x="7935" y="2936"/>
                                  <a:ext cx="2760" cy="874"/>
                                </a:xfrm>
                                <a:prstGeom prst="rect">
                                  <a:avLst/>
                                </a:prstGeom>
                                <a:solidFill>
                                  <a:srgbClr val="FFFFFF"/>
                                </a:solidFill>
                                <a:ln w="6350">
                                  <a:solidFill>
                                    <a:srgbClr val="000000"/>
                                  </a:solidFill>
                                  <a:prstDash val="dash"/>
                                  <a:miter lim="800000"/>
                                  <a:headEnd/>
                                  <a:tailEnd/>
                                </a:ln>
                              </wps:spPr>
                              <wps:txbx>
                                <w:txbxContent>
                                  <w:p w:rsidR="00452589" w:rsidRPr="003D7F61" w:rsidRDefault="00452589" w:rsidP="003D7F61">
                                    <w:pPr>
                                      <w:spacing w:line="240" w:lineRule="exact"/>
                                      <w:rPr>
                                        <w:rFonts w:ascii="標楷體" w:eastAsia="標楷體" w:hAnsi="標楷體"/>
                                        <w:sz w:val="12"/>
                                        <w:szCs w:val="16"/>
                                      </w:rPr>
                                    </w:pPr>
                                    <w:r w:rsidRPr="003D7F61">
                                      <w:rPr>
                                        <w:rFonts w:ascii="標楷體" w:eastAsia="標楷體" w:hAnsi="標楷體" w:hint="eastAsia"/>
                                        <w:sz w:val="20"/>
                                      </w:rPr>
                                      <w:t>決議慈輝班學生申請資格、申請日期、申請程序與實施方式</w:t>
                                    </w:r>
                                  </w:p>
                                </w:txbxContent>
                              </wps:txbx>
                              <wps:bodyPr rot="0" vert="horz" wrap="square" lIns="91440" tIns="45720" rIns="91440" bIns="45720" anchor="t" anchorCtr="0" upright="1">
                                <a:noAutofit/>
                              </wps:bodyPr>
                            </wps:wsp>
                            <wps:wsp>
                              <wps:cNvPr id="109" name="直線單箭頭接點 33"/>
                              <wps:cNvCnPr/>
                              <wps:spPr bwMode="auto">
                                <a:xfrm>
                                  <a:off x="7530" y="3648"/>
                                  <a:ext cx="375"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577"/>
                              <wps:cNvSpPr>
                                <a:spLocks noChangeArrowheads="1"/>
                              </wps:cNvSpPr>
                              <wps:spPr bwMode="auto">
                                <a:xfrm>
                                  <a:off x="2985" y="5478"/>
                                  <a:ext cx="3341" cy="921"/>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wps:txbx>
                              <wps:bodyPr rot="0" vert="horz" wrap="square" lIns="91440" tIns="45720" rIns="91440" bIns="45720" anchor="t" anchorCtr="0" upright="1">
                                <a:noAutofit/>
                              </wps:bodyPr>
                            </wps:wsp>
                            <wps:wsp>
                              <wps:cNvPr id="111" name="文字方塊 26"/>
                              <wps:cNvSpPr txBox="1">
                                <a:spLocks noChangeArrowheads="1"/>
                              </wps:cNvSpPr>
                              <wps:spPr bwMode="auto">
                                <a:xfrm>
                                  <a:off x="7965" y="5823"/>
                                  <a:ext cx="2730" cy="651"/>
                                </a:xfrm>
                                <a:prstGeom prst="rect">
                                  <a:avLst/>
                                </a:prstGeom>
                                <a:solidFill>
                                  <a:srgbClr val="FFFFFF"/>
                                </a:solidFill>
                                <a:ln w="6350">
                                  <a:solidFill>
                                    <a:srgbClr val="000000"/>
                                  </a:solidFill>
                                  <a:prstDash val="dash"/>
                                  <a:miter lim="800000"/>
                                  <a:headEnd/>
                                  <a:tailEnd/>
                                </a:ln>
                              </wps:spPr>
                              <wps:txbx>
                                <w:txbxContent>
                                  <w:p w:rsidR="00452589" w:rsidRPr="00AF3B83" w:rsidRDefault="00452589" w:rsidP="00AF3B83">
                                    <w:pPr>
                                      <w:spacing w:line="240" w:lineRule="exact"/>
                                      <w:rPr>
                                        <w:rFonts w:ascii="標楷體" w:eastAsia="標楷體" w:hAnsi="標楷體"/>
                                        <w:sz w:val="20"/>
                                      </w:rPr>
                                    </w:pPr>
                                    <w:r w:rsidRPr="005B00AB">
                                      <w:rPr>
                                        <w:rFonts w:ascii="標楷體" w:eastAsia="標楷體" w:hAnsi="標楷體" w:hint="eastAsia"/>
                                        <w:sz w:val="20"/>
                                      </w:rPr>
                                      <w:t>由校內</w:t>
                                    </w:r>
                                    <w:r w:rsidRPr="00AF3B83">
                                      <w:rPr>
                                        <w:rFonts w:ascii="標楷體" w:eastAsia="標楷體" w:hAnsi="標楷體" w:hint="eastAsia"/>
                                        <w:sz w:val="20"/>
                                      </w:rPr>
                                      <w:t>輔導組進行書面資料審核</w:t>
                                    </w:r>
                                  </w:p>
                                </w:txbxContent>
                              </wps:txbx>
                              <wps:bodyPr rot="0" vert="horz" wrap="square" lIns="91440" tIns="45720" rIns="91440" bIns="45720" anchor="t" anchorCtr="0" upright="1">
                                <a:noAutofit/>
                              </wps:bodyPr>
                            </wps:wsp>
                            <wps:wsp>
                              <wps:cNvPr id="112" name="直線單箭頭接點 33"/>
                              <wps:cNvCnPr/>
                              <wps:spPr bwMode="auto">
                                <a:xfrm>
                                  <a:off x="6289" y="5935"/>
                                  <a:ext cx="1676"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id="Group 745" o:spid="_x0000_s1026" style="position:absolute;left:0;text-align:left;margin-left:2.1pt;margin-top:7.4pt;width:494.45pt;height:641.35pt;z-index:251660800" coordorigin="836,2026" coordsize="9889,1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">
                <v:line id="Line 561" o:spid="_x0000_s1027" style="position:absolute;visibility:visible;mso-wrap-style:square" from="4678,5028" to="4679,5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group id="Group 744" o:spid="_x0000_s1028" style="position:absolute;left:836;top:2026;width:9889;height:10607" coordorigin="836,2026" coordsize="9889,10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group id="Group 741" o:spid="_x0000_s1029" style="position:absolute;left:836;top:5920;width:9889;height:6713" coordorigin="836,5920" coordsize="9889,67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group id="Group 669" o:spid="_x0000_s1030" style="position:absolute;left:836;top:11373;width:9829;height:1260" coordorigin="836,11373" coordsize="9829,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type id="_x0000_t202" coordsize="21600,21600" o:spt="202" path="m,l,21600r21600,l21600,xe">
                        <v:stroke joinstyle="miter"/>
                        <v:path gradientshapeok="t" o:connecttype="rect"/>
                      </v:shapetype>
                      <v:shape id="文字方塊 26" o:spid="_x0000_s1031" type="#_x0000_t202" style="position:absolute;left:7905;top:11373;width:2760;height:1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Q78QA&#10;AADbAAAADwAAAGRycy9kb3ducmV2LnhtbESPX2vCQBDE3wW/w7FC3/RSC1GipxRB6EOL+AdK39bc&#10;NgnN7YXcRtN++p4g+DjMzG+Y5bp3tbpQGyrPBp4nCSji3NuKCwOn43Y8BxUE2WLtmQz8UoD1ajhY&#10;Ymb9lfd0OUihIoRDhgZKkSbTOuQlOQwT3xBH79u3DiXKttC2xWuEu1pPkyTVDiuOCyU2tCkp/zl0&#10;zsDnOXWd3e6+eJbu3j86lD/qxJinUf+6ACXUyyN8b79ZA7MXuH2JP0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QkO/EAAAA2wAAAA8AAAAAAAAAAAAAAAAAmAIAAGRycy9k&#10;b3ducmV2LnhtbFBLBQYAAAAABAAEAPUAAACJAwAAAAA=&#10;" strokeweight=".5pt">
                        <v:stroke dashstyle="dash"/>
                        <v:textbox>
                          <w:txbxContent>
                            <w:p w:rsidR="00452589" w:rsidRPr="00764B74" w:rsidRDefault="00452589" w:rsidP="005D16E3">
                              <w:pPr>
                                <w:spacing w:line="240" w:lineRule="exact"/>
                                <w:rPr>
                                  <w:rFonts w:ascii="標楷體" w:eastAsia="標楷體" w:hAnsi="標楷體"/>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v:textbox>
                      </v:shape>
                      <v:shapetype id="_x0000_t32" coordsize="21600,21600" o:spt="32" o:oned="t" path="m,l21600,21600e" filled="f">
                        <v:path arrowok="t" fillok="f" o:connecttype="none"/>
                        <o:lock v:ext="edit" shapetype="t"/>
                      </v:shapetype>
                      <v:shape id="直線單箭頭接點 33" o:spid="_x0000_s1032" type="#_x0000_t32" style="position:absolute;left:6075;top:11868;width:183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XOu8AAAADbAAAADwAAAGRycy9kb3ducmV2LnhtbESPT2sCMRTE7wW/Q3iCt5q1SJXVKCIt&#10;eq1/8PrYPDerm5dtEt312zcFweMwM79h5svO1uJOPlSOFYyGGQjiwumKSwWH/ff7FESIyBprx6Tg&#10;QQGWi97bHHPtWv6h+y6WIkE45KjAxNjkUobCkMUwdA1x8s7OW4xJ+lJqj22C21p+ZNmntFhxWjDY&#10;0NpQcd3drAKS3cbYi9zor/YUm+AxGx9/lRr0u9UMRKQuvsLP9lYrmIz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iVzrvAAAAA2wAAAA8AAAAAAAAAAAAAAAAA&#10;oQIAAGRycy9kb3ducmV2LnhtbFBLBQYAAAAABAAEAPkAAACOAwAAAAA=&#10;" strokeweight="1pt">
                        <v:stroke dashstyle="dash"/>
                      </v:shape>
                      <v:roundrect id="AutoShape 557" o:spid="_x0000_s1033" style="position:absolute;left:3220;top:11373;width:2855;height:9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gwUsMA&#10;AADbAAAADwAAAGRycy9kb3ducmV2LnhtbESPQWsCMRSE7wX/Q3iCN00sWO1qFCm0eCtdPfT43Lzu&#10;Lt28rEl23fbXN4LQ4zAz3zCb3WAb0ZMPtWMN85kCQVw4U3Op4XR8na5AhIhssHFMGn4owG47ethg&#10;ZtyVP6jPYykShEOGGqoY20zKUFRkMcxcS5y8L+ctxiR9KY3Ha4LbRj4q9SQt1pwWKmzppaLiO++s&#10;hsKoTvnP/v35vIj5b99dWL5dtJ6Mh/0aRKQh/ofv7YPRsFz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gwUsMAAADbAAAADwAAAAAAAAAAAAAAAACYAgAAZHJzL2Rv&#10;d25yZXYueG1sUEsFBgAAAAAEAAQA9QAAAIgDAAAAAA==&#10;">
                        <v:textbox>
                          <w:txbxContent>
                            <w:p w:rsidR="00452589" w:rsidRPr="005D16E3" w:rsidRDefault="00452589" w:rsidP="00C76E35">
                              <w:pPr>
                                <w:jc w:val="center"/>
                                <w:rPr>
                                  <w:rFonts w:ascii="標楷體" w:eastAsia="標楷體" w:hAnsi="標楷體"/>
                                  <w:sz w:val="28"/>
                                </w:rPr>
                              </w:pPr>
                              <w:r w:rsidRPr="005D16E3">
                                <w:rPr>
                                  <w:rFonts w:ascii="標楷體" w:eastAsia="標楷體" w:hAnsi="標楷體" w:hint="eastAsia"/>
                                  <w:sz w:val="28"/>
                                </w:rPr>
                                <w:t>辦理入學或試讀：</w:t>
                              </w:r>
                            </w:p>
                          </w:txbxContent>
                        </v:textbox>
                      </v:roundrect>
                      <v:roundrect id="AutoShape 558" o:spid="_x0000_s1034" style="position:absolute;left:836;top:11373;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quJcMA&#10;AADbAAAADwAAAGRycy9kb3ducmV2LnhtbESPQWsCMRSE74X+h/AEbzWxoK2rUUpB6a249uDxuXnu&#10;Lm5e1iS7bvvrTaHQ4zAz3zCrzWAb0ZMPtWMN04kCQVw4U3Op4euwfXoFESKywcYxafimAJv148MK&#10;M+NuvKc+j6VIEA4ZaqhibDMpQ1GRxTBxLXHyzs5bjEn6UhqPtwS3jXxWai4t1pwWKmzpvaLikndW&#10;Q2FUp/yx/1ycZjH/6bsry91V6/FoeFuCiDTE//Bf+8NoeJn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quJcMAAADbAAAADwAAAAAAAAAAAAAAAACYAgAAZHJzL2Rv&#10;d25yZXYueG1sUEsFBgAAAAAEAAQA9QAAAIgDAAAAAA==&#10;">
                        <v:textbox>
                          <w:txbxContent>
                            <w:p w:rsidR="00452589" w:rsidRPr="001D33DE" w:rsidRDefault="00452589"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v:textbox>
                      </v:roundrect>
                    </v:group>
                    <v:line id="Line 540" o:spid="_x0000_s1035" style="position:absolute;flip:x;visibility:visible;mso-wrap-style:square" from="4650,10484" to="4652,1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n1psUAAADbAAAADwAAAGRycy9kb3ducmV2LnhtbESPT2vCQBDF74V+h2WEXkLdVMHU1FVa&#10;W6EgHvxz8Dhkp0kwOxuyU43f3i0IPT7evN+bN1v0rlFn6kLt2cDLMAVFXHhbc2ngsF89v4IKgmyx&#10;8UwGrhRgMX98mGFu/YW3dN5JqSKEQ44GKpE21zoUFTkMQ98SR+/Hdw4lyq7UtsNLhLtGj9J0oh3W&#10;HBsqbGlZUXHa/br4xmrDn+Nx8uF0kkzp6yjrVIsxT4P+/Q2UUC//x/f0tzWQZf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Sn1psUAAADbAAAADwAAAAAAAAAA&#10;AAAAAAChAgAAZHJzL2Rvd25yZXYueG1sUEsFBgAAAAAEAAQA+QAAAJMDAAAAAA==&#10;">
                      <v:stroke endarrow="block"/>
                    </v:line>
                    <v:group id="Group 740" o:spid="_x0000_s1036"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Text Box 547" o:spid="_x0000_s1037" type="#_x0000_t202" style="position:absolute;left:4696;top:10491;width:538;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QuxMMA&#10;AADbAAAADwAAAGRycy9kb3ducmV2LnhtbESP3YrCMBSE7xd8h3CEvRFNVdhqNYqIglJE/Ls/NMe2&#10;2JyUJqvdt98IC3s5zMw3zHzZmko8qXGlZQXDQQSCOLO65FzB9bLtT0A4j6yxskwKfsjBctH5mGOi&#10;7YtP9Dz7XAQIuwQVFN7XiZQuK8igG9iaOHh32xj0QTa51A2+AtxUchRFX9JgyWGhwJrWBWWP87dR&#10;0BunbjWM2/g2PqyP+3TTO/mUlPrstqsZCE+t/w//tXdaQTyF95fw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QuxMMAAADbAAAADwAAAAAAAAAAAAAAAACYAgAAZHJzL2Rv&#10;d25yZXYueG1sUEsFBgAAAAAEAAQA9QAAAIgDAAAAAA==&#10;" stroked="f">
                        <v:textbox style="layout-flow:vertical-ideographic">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739" o:spid="_x0000_s1038"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文字方塊 26" o:spid="_x0000_s1039" type="#_x0000_t202" style="position:absolute;left:7956;top:9570;width:276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vbJMMA&#10;AADbAAAADwAAAGRycy9kb3ducmV2LnhtbESPQWvCQBSE74L/YXmCN93oIZXUVUQQPLRIrVB6e80+&#10;k2D2bci+aPTXu4VCj8PMfMMs172r1ZXaUHk2MJsmoIhzbysuDJw+d5MFqCDIFmvPZOBOAdar4WCJ&#10;mfU3/qDrUQoVIRwyNFCKNJnWIS/JYZj6hjh6Z986lCjbQtsWbxHuaj1PklQ7rDgulNjQtqT8cuyc&#10;ga+f1HV2d/jml/Tw9t6hPKgTY8ajfvMKSqiX//Bfe28NLGbw+yX+AL1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vbJMMAAADbAAAADwAAAAAAAAAAAAAAAACYAgAAZHJzL2Rv&#10;d25yZXYueG1sUEsFBgAAAAAEAAQA9QAAAIgDAAAAAA==&#10;" strokeweight=".5pt">
                          <v:stroke dashstyle="dash"/>
                          <v:textbox>
                            <w:txbxContent>
                              <w:p w:rsidR="00452589" w:rsidRPr="000E1D98" w:rsidRDefault="00452589"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召開本市復學輔導就讀小組複審會議，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452589" w:rsidRPr="00764B74" w:rsidRDefault="00452589" w:rsidP="000E1D98">
                                <w:pPr>
                                  <w:spacing w:line="240" w:lineRule="exact"/>
                                  <w:rPr>
                                    <w:rFonts w:ascii="標楷體" w:eastAsia="標楷體" w:hAnsi="標楷體"/>
                                    <w:sz w:val="16"/>
                                    <w:szCs w:val="16"/>
                                  </w:rPr>
                                </w:pPr>
                              </w:p>
                            </w:txbxContent>
                          </v:textbox>
                        </v:shape>
                        <v:group id="Group 666" o:spid="_x0000_s1040"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Text Box 550" o:spid="_x0000_s1041" type="#_x0000_t202" style="position:absolute;left:4694;top:6399;width:540;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lpCcUA&#10;AADbAAAADwAAAGRycy9kb3ducmV2LnhtbESPQWvCQBSE70L/w/IKvUjd2ICR6CohtFAJUmLr/ZF9&#10;TUKzb0N2a+K/7xYEj8PMfMNs95PpxIUG11pWsFxEIIgrq1uuFXx9vj2vQTiPrLGzTAqu5GC/e5ht&#10;MdV25JIuJ1+LAGGXooLG+z6V0lUNGXQL2xMH79sOBn2QQy31gGOAm06+RNFKGmw5LDTYU95Q9XP6&#10;NQrmceGyZTIl5/iYfxyK13npC1Lq6XHKNiA8Tf4evrXftYJ1DP9fw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mWkJxQAAANsAAAAPAAAAAAAAAAAAAAAAAJgCAABkcnMv&#10;ZG93bnJldi54bWxQSwUGAAAAAAQABAD1AAAAigMAAAAA&#10;" stroked="f">
                            <v:textbox style="layout-flow:vertical-ideographic">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665" o:spid="_x0000_s1042"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Text Box 571" o:spid="_x0000_s1043" type="#_x0000_t202" style="position:absolute;left:1511;top:9473;width:107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直線單箭頭接點 33" o:spid="_x0000_s1044" type="#_x0000_t32" style="position:absolute;left:6280;top:10012;width:16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6FcL8AAADbAAAADwAAAGRycy9kb3ducmV2LnhtbESPQYvCMBSE74L/ITzBm6aKiFSjLKLo&#10;VV3x+mjeNt1tXmoSbf33mwVhj8PMfMOsNp2txZN8qBwrmIwzEMSF0xWXCj4v+9ECRIjIGmvHpOBF&#10;ATbrfm+FuXYtn+h5jqVIEA45KjAxNrmUoTBkMYxdQ5y8L+ctxiR9KbXHNsFtLadZNpcWK04LBhva&#10;Gip+zg+rgGR3MPZbHvSuvcUmeMxm17tSw0H3sQQRqYv/4Xf7qBUs5vD3Jf0Auf4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t6FcL8AAADbAAAADwAAAAAAAAAAAAAAAACh&#10;AgAAZHJzL2Rvd25yZXYueG1sUEsFBgAAAAAEAAQA+QAAAI0DAAAAAA==&#10;" strokeweight="1pt">
                              <v:stroke dashstyle="dash"/>
                            </v:shape>
                            <v:line id="Line 565" o:spid="_x0000_s1045" style="position:absolute;flip:x;visibility:visible;mso-wrap-style:square" from="1526,5920" to="1529,11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yFgcQAAADbAAAADwAAAGRycy9kb3ducmV2LnhtbESPQWvCQBCF7wX/wzJCL6FuqlA1uoq1&#10;FQTxUNuDxyE7JsHsbMhONf57Vyj0+HjzvjdvvuxcrS7UhsqzgddBCoo497biwsDP9+ZlAioIssXa&#10;Mxm4UYDlovc0x8z6K3/R5SCFihAOGRooRZpM65CX5DAMfEMcvZNvHUqUbaFti9cId7Uepumbdlhx&#10;bCixoXVJ+fnw6+Ibmz1/jEbJu9NJMqXPo+xSLcY897vVDJRQJ//Hf+mtNTAZw2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IWBxAAAANsAAAAPAAAAAAAAAAAA&#10;AAAAAKECAABkcnMvZG93bnJldi54bWxQSwUGAAAAAAQABAD5AAAAkgMAAAAA&#10;">
                              <v:stroke endarrow="block"/>
                            </v:line>
                            <v:line id="Line 567" o:spid="_x0000_s1046" style="position:absolute;visibility:visible;mso-wrap-style:square" from="1529,10027" to="2969,10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shapetype id="_x0000_t110" coordsize="21600,21600" o:spt="110" path="m10800,l,10800,10800,21600,21600,10800xe">
                              <v:stroke joinstyle="miter"/>
                              <v:path gradientshapeok="t" o:connecttype="rect" textboxrect="5400,5400,16200,16200"/>
                            </v:shapetype>
                            <v:shape id="AutoShape 608" o:spid="_x0000_s1047" type="#_x0000_t110" style="position:absolute;left:2976;top:9570;width:3341;height: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i7oMUA&#10;AADbAAAADwAAAGRycy9kb3ducmV2LnhtbESPQWvCQBSE7wX/w/KE3upGK9WmriKF0h5ErBbPr9ln&#10;Esx7G7Krif56Vyj0OMzMN8xs0XGlztT40omB4SABRZI5W0pu4Gf38TQF5QOKxcoJGbiQh8W89zDD&#10;1LpWvum8DbmKEPEpGihCqFOtfVYQox+4miR6B9cwhiibXNsG2wjnSo+S5EUzlhIXCqzpvaDsuD2x&#10;gc3veMPt6nrg1XW85+r0Odmvn4157HfLN1CBuvAf/mt/WQPTV7h/iT9A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LugxQAAANsAAAAPAAAAAAAAAAAAAAAAAJgCAABkcnMv&#10;ZG93bnJldi54bWxQSwUGAAAAAAQABAD1AAAAigMAAAAA&#10;">
                              <v:textbox>
                                <w:txbxContent>
                                  <w:p w:rsidR="00452589" w:rsidRPr="00C24227" w:rsidRDefault="00452589" w:rsidP="000E1D9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line id="Line 562" o:spid="_x0000_s1048" style="position:absolute;visibility:visible;mso-wrap-style:square" from="4677,6399" to="4678,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stroke endarrow="block"/>
                            </v:line>
                            <v:line id="Line 563" o:spid="_x0000_s1049" style="position:absolute;visibility:visible;mso-wrap-style:square" from="4651,7546" to="4652,8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u/cQAAADbAAAADwAAAGRycy9kb3ducmV2LnhtbESPzWrDMBCE74G8g9hAb4nsHpraiRJC&#10;TaGHppAfet5aG8vEWhlLddS3rwKFHoeZ+YZZb6PtxEiDbx0ryBcZCOLa6ZYbBefT6/wZhA/IGjvH&#10;pOCHPGw308kaS+1ufKDxGBqRIOxLVGBC6EspfW3Iol+4njh5FzdYDEkOjdQD3hLcdvIxy56kxZbT&#10;gsGeXgzV1+O3VbA01UEuZfV++qjGNi/iPn5+FUo9zOJuBSJQDP/hv/abVlDkcP+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q79xAAAANsAAAAPAAAAAAAAAAAA&#10;AAAAAKECAABkcnMvZG93bnJldi54bWxQSwUGAAAAAAQABAD5AAAAkgMAAAAA&#10;">
                              <v:stroke endarrow="block"/>
                            </v:line>
                            <v:line id="Line 564" o:spid="_x0000_s1050" style="position:absolute;visibility:visible;mso-wrap-style:square" from="4650,8626" to="4651,9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wisQAAADbAAAADwAAAGRycy9kb3ducmV2LnhtbESPQWsCMRSE7wX/Q3iCt5rVg3ZXo4hL&#10;wYMtqKXn5+a5Wdy8LJt0Tf99Uyj0OMzMN8x6G20rBup941jBbJqBIK6cbrhW8HF5fX4B4QOyxtYx&#10;KfgmD9vN6GmNhXYPPtFwDrVIEPYFKjAhdIWUvjJk0U9dR5y8m+sthiT7WuoeHwluWznPsoW02HBa&#10;MNjR3lB1P39ZBUtTnuRSlsfLezk0szy+xc9rrtRkHHcrEIFi+A//tQ9aQT6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DCKxAAAANsAAAAPAAAAAAAAAAAA&#10;AAAAAKECAABkcnMvZG93bnJldi54bWxQSwUGAAAAAAQABAD5AAAAkgMAAAAA&#10;">
                              <v:stroke endarrow="block"/>
                            </v:line>
                            <v:shape id="Text Box 598" o:spid="_x0000_s1051" type="#_x0000_t202" style="position:absolute;left:3764;top:6963;width:178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8QA&#10;AADbAAAADwAAAGRycy9kb3ducmV2LnhtbESPT2sCMRTE74LfITzBi9SsWqxujVKEFnvzH/b62Dx3&#10;Fzcv2ySu67c3hYLHYWZ+wyxWralEQ86XlhWMhgkI4szqknMFx8PnywyED8gaK8uk4E4eVstuZ4Gp&#10;tjfeUbMPuYgQ9ikqKEKoUyl9VpBBP7Q1cfTO1hkMUbpcaoe3CDeVHCfJVBosOS4UWNO6oOyyvxoF&#10;s9dN8+O/J9tTNj1X8zB4a75+nVL9XvvxDiJQG57h//ZGK5hP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2EfvEAAAA2wAAAA8AAAAAAAAAAAAAAAAAmAIAAGRycy9k&#10;b3ducmV2LnhtbFBLBQYAAAAABAAEAPUAAACJAwAAAAA=&#10;">
                              <v:textbox>
                                <w:txbxContent>
                                  <w:p w:rsidR="00452589" w:rsidRPr="000023B9" w:rsidRDefault="00452589" w:rsidP="000E1D98">
                                    <w:pPr>
                                      <w:jc w:val="center"/>
                                    </w:pPr>
                                    <w:r>
                                      <w:rPr>
                                        <w:rFonts w:ascii="標楷體" w:eastAsia="標楷體" w:hAnsi="標楷體" w:hint="eastAsia"/>
                                      </w:rPr>
                                      <w:t>進行家庭訪</w:t>
                                    </w:r>
                                  </w:p>
                                </w:txbxContent>
                              </v:textbox>
                            </v:shape>
                            <v:shape id="文字方塊 26" o:spid="_x0000_s1052" type="#_x0000_t202" style="position:absolute;left:7965;top:7636;width:2760;height:1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XuYcQA&#10;AADbAAAADwAAAGRycy9kb3ducmV2LnhtbESPQWvCQBSE7wX/w/KE3urGUtIaXUUKQg8V0Qri7Zl9&#10;TUKzb0P2RWN/fVcoeBxm5htmtuhdrc7UhsqzgfEoAUWce1txYWD/tXp6AxUE2WLtmQxcKcBiPniY&#10;YWb9hbd03kmhIoRDhgZKkSbTOuQlOQwj3xBH79u3DiXKttC2xUuEu1o/J0mqHVYcF0ps6L2k/GfX&#10;OQOHU+o6u9oc+TXdfK47lF/qxJjHYb+cghLq5R7+b39YA5MXuH2JP0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17mHEAAAA2wAAAA8AAAAAAAAAAAAAAAAAmAIAAGRycy9k&#10;b3ducmV2LnhtbFBLBQYAAAAABAAEAPUAAACJAwAAAAA=&#10;" strokeweight=".5pt">
                              <v:stroke dashstyle="dash"/>
                              <v:textbox>
                                <w:txbxContent>
                                  <w:p w:rsidR="00452589" w:rsidRPr="005F5775" w:rsidRDefault="00452589" w:rsidP="000E1D98">
                                    <w:pPr>
                                      <w:snapToGrid w:val="0"/>
                                      <w:spacing w:line="0" w:lineRule="atLeast"/>
                                      <w:ind w:leftChars="-1" w:left="-2"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Pr>
                                        <w:rFonts w:ascii="標楷體" w:eastAsia="標楷體" w:hAnsi="標楷體" w:hint="eastAsia"/>
                                        <w:sz w:val="20"/>
                                        <w:szCs w:val="18"/>
                                      </w:rPr>
                                      <w:t>，函報本府</w:t>
                                    </w:r>
                                    <w:r w:rsidRPr="00DB521C">
                                      <w:rPr>
                                        <w:rFonts w:ascii="標楷體" w:eastAsia="標楷體" w:hAnsi="標楷體" w:hint="eastAsia"/>
                                        <w:sz w:val="20"/>
                                        <w:szCs w:val="18"/>
                                      </w:rPr>
                                      <w:t>召開</w:t>
                                    </w:r>
                                    <w:r w:rsidRPr="00DB521C">
                                      <w:rPr>
                                        <w:rFonts w:ascii="標楷體" w:eastAsia="標楷體" w:hAnsi="標楷體" w:hint="eastAsia"/>
                                        <w:bCs/>
                                        <w:sz w:val="20"/>
                                        <w:szCs w:val="20"/>
                                      </w:rPr>
                                      <w:t>復學輔導就讀小組複審會議</w:t>
                                    </w:r>
                                    <w:r>
                                      <w:rPr>
                                        <w:rFonts w:ascii="標楷體" w:eastAsia="標楷體" w:hAnsi="標楷體" w:hint="eastAsia"/>
                                        <w:bCs/>
                                        <w:sz w:val="20"/>
                                        <w:szCs w:val="20"/>
                                      </w:rPr>
                                      <w:t>。</w:t>
                                    </w:r>
                                  </w:p>
                                  <w:p w:rsidR="00452589" w:rsidRPr="00764B74" w:rsidRDefault="00452589" w:rsidP="000E1D98">
                                    <w:pPr>
                                      <w:spacing w:line="240" w:lineRule="exact"/>
                                      <w:rPr>
                                        <w:rFonts w:ascii="標楷體" w:eastAsia="標楷體" w:hAnsi="標楷體"/>
                                        <w:sz w:val="16"/>
                                        <w:szCs w:val="16"/>
                                      </w:rPr>
                                    </w:pPr>
                                  </w:p>
                                </w:txbxContent>
                              </v:textbox>
                            </v:shape>
                            <v:shape id="直線單箭頭接點 33" o:spid="_x0000_s1053" type="#_x0000_t32" style="position:absolute;left:5633;top:8325;width:23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WN2sEAAADbAAAADwAAAGRycy9kb3ducmV2LnhtbESPQWsCMRSE74L/ITzBm2YtKu3W7FJK&#10;Ra9qS6+Pzetm6+Zlm6Tu+u9NoeBxmJlvmE052FZcyIfGsYLFPANBXDndcK3g/bSdPYIIEVlj65gU&#10;XClAWYxHG8y16/lAl2OsRYJwyFGBibHLpQyVIYth7jri5H05bzEm6WupPfYJblv5kGVrabHhtGCw&#10;o1dD1fn4axWQHHbGfsudfus/Yxc8ZsuPH6Wmk+HlGUSkId7D/+29VvC0gr8v6QfI4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1Y3awQAAANsAAAAPAAAAAAAAAAAAAAAA&#10;AKECAABkcnMvZG93bnJldi54bWxQSwUGAAAAAAQABAD5AAAAjwMAAAAA&#10;" strokeweight="1pt">
                              <v:stroke dashstyle="dash"/>
                            </v:shape>
                            <v:shape id="Text Box 635" o:spid="_x0000_s1054" type="#_x0000_t202" style="position:absolute;left:3734;top:805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w:txbxContent>
                                  <w:p w:rsidR="00452589" w:rsidRPr="00484097" w:rsidRDefault="00452589" w:rsidP="008F6CAA">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8F6CAA">
                                    <w:pPr>
                                      <w:spacing w:line="300" w:lineRule="exact"/>
                                      <w:jc w:val="center"/>
                                      <w:rPr>
                                        <w:rFonts w:ascii="標楷體" w:eastAsia="標楷體" w:hAnsi="標楷體"/>
                                      </w:rPr>
                                    </w:pPr>
                                  </w:p>
                                </w:txbxContent>
                              </v:textbox>
                            </v:shape>
                          </v:group>
                        </v:group>
                      </v:group>
                    </v:group>
                  </v:group>
                  <v:group id="Group 743" o:spid="_x0000_s1055"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line id="Line 559" o:spid="_x0000_s1056" style="position:absolute;visibility:visible;mso-wrap-style:square" from="4679,2793" to="4681,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HYMEAAADbAAAADwAAAGRycy9kb3ducmV2LnhtbERPTWvCMBi+D/wP4R3sNlN3mLYzyrAM&#10;PDjBDzy/a16bYvOmNLHGf78cBI8Pz/d8GW0rBup941jBZJyBIK6cbrhWcDz8vM9A+ICssXVMCu7k&#10;YbkYvcyx0O7GOxr2oRYphH2BCkwIXSGlrwxZ9GPXESfu7HqLIcG+lrrHWwq3rfzIsk9pseHUYLCj&#10;laHqsr9aBVNT7uRUlpvDthyaSR5/4+kvV+rtNX5/gQgUw1P8cK+1gjyNTV/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HAdgwQAAANsAAAAPAAAAAAAAAAAAAAAA&#10;AKECAABkcnMvZG93bnJldi54bWxQSwUGAAAAAAQABAD5AAAAjwMAAAAA&#10;">
                      <v:stroke endarrow="block"/>
                    </v:line>
                    <v:group id="Group 742" o:spid="_x0000_s1057"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文字方塊 26" o:spid="_x0000_s1058" type="#_x0000_t202" style="position:absolute;left:7965;top:3918;width:2730;height:1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Sz7cUA&#10;AADcAAAADwAAAGRycy9kb3ducmV2LnhtbESPQWvCQBCF74X+h2UK3uqmPaQluooUhB5apLZQvI3Z&#10;MQlmZ0N2otFf7xwKvc3w3rz3zXw5htacqE9NZAdP0wwMcRl9w5WDn+/14yuYJMge28jk4EIJlov7&#10;uzkWPp75i05bqYyGcCrQQS3SFdamsqaAaRo7YtUOsQ8ouvaV9T2eNTy09jnLchuwYW2osaO3msrj&#10;dggOfvd5GPx6s+OXfPPxOaBcaRDnJg/jagZGaJR/89/1u1f8TPH1GZ3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LPtxQAAANwAAAAPAAAAAAAAAAAAAAAAAJgCAABkcnMv&#10;ZG93bnJldi54bWxQSwUGAAAAAAQABAD1AAAAigMAAAAA&#10;" strokeweight=".5pt">
                        <v:stroke dashstyle="dash"/>
                        <v:textbox>
                          <w:txbxContent>
                            <w:p w:rsidR="00452589" w:rsidRPr="00DD1AB3" w:rsidRDefault="00452589" w:rsidP="00DD1AB3">
                              <w:pPr>
                                <w:spacing w:line="0" w:lineRule="atLeast"/>
                                <w:ind w:left="794" w:hangingChars="496" w:hanging="794"/>
                                <w:rPr>
                                  <w:rFonts w:ascii="標楷體" w:eastAsia="標楷體" w:hAnsi="標楷體"/>
                                  <w:sz w:val="16"/>
                                  <w:szCs w:val="16"/>
                                </w:rPr>
                              </w:pPr>
                              <w:r w:rsidRPr="00DD1AB3">
                                <w:rPr>
                                  <w:rFonts w:ascii="標楷體" w:eastAsia="標楷體" w:hAnsi="標楷體" w:hint="eastAsia"/>
                                  <w:sz w:val="16"/>
                                  <w:szCs w:val="16"/>
                                </w:rPr>
                                <w:t>年度招生：</w:t>
                              </w:r>
                            </w:p>
                            <w:p w:rsidR="00452589" w:rsidRPr="00DD1AB3" w:rsidRDefault="00452589" w:rsidP="004A1A3A">
                              <w:pPr>
                                <w:spacing w:line="0" w:lineRule="atLeast"/>
                                <w:ind w:leftChars="59" w:left="793" w:hangingChars="407" w:hanging="651"/>
                                <w:rPr>
                                  <w:rFonts w:ascii="標楷體" w:eastAsia="標楷體" w:hAnsi="標楷體"/>
                                  <w:sz w:val="16"/>
                                  <w:szCs w:val="16"/>
                                </w:rPr>
                              </w:pPr>
                              <w:r w:rsidRPr="00DD1AB3">
                                <w:rPr>
                                  <w:rFonts w:ascii="標楷體" w:eastAsia="標楷體" w:hAnsi="標楷體" w:hint="eastAsia"/>
                                  <w:sz w:val="16"/>
                                  <w:szCs w:val="16"/>
                                </w:rPr>
                                <w:t>5月1日至5月20日</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期中招生：</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10月1日至10月15日</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隔年1月2日至1月15日</w:t>
                              </w:r>
                            </w:p>
                            <w:p w:rsidR="00452589" w:rsidRDefault="00452589" w:rsidP="00DD1AB3">
                              <w:pPr>
                                <w:spacing w:line="0" w:lineRule="atLeast"/>
                                <w:rPr>
                                  <w:rFonts w:ascii="標楷體" w:eastAsia="標楷體" w:hAnsi="標楷體"/>
                                  <w:bCs/>
                                  <w:sz w:val="16"/>
                                  <w:szCs w:val="16"/>
                                </w:rPr>
                              </w:pPr>
                              <w:r w:rsidRPr="00DD1AB3">
                                <w:rPr>
                                  <w:rFonts w:ascii="標楷體" w:eastAsia="標楷體" w:hAnsi="標楷體" w:hint="eastAsia"/>
                                  <w:bCs/>
                                  <w:sz w:val="16"/>
                                  <w:szCs w:val="16"/>
                                </w:rPr>
                                <w:t>緊急安置</w:t>
                              </w:r>
                              <w:r w:rsidRPr="00DD1AB3">
                                <w:rPr>
                                  <w:rFonts w:ascii="標楷體" w:eastAsia="標楷體" w:hAnsi="標楷體" w:hint="eastAsia"/>
                                  <w:sz w:val="16"/>
                                  <w:szCs w:val="16"/>
                                </w:rPr>
                                <w:t>：</w:t>
                              </w:r>
                            </w:p>
                            <w:p w:rsidR="00452589" w:rsidRDefault="00452589" w:rsidP="004A1A3A">
                              <w:pPr>
                                <w:spacing w:line="0" w:lineRule="atLeast"/>
                                <w:ind w:firstLineChars="88" w:firstLine="141"/>
                                <w:rPr>
                                  <w:rFonts w:ascii="標楷體" w:eastAsia="標楷體" w:hAnsi="標楷體"/>
                                  <w:bCs/>
                                  <w:sz w:val="16"/>
                                  <w:szCs w:val="16"/>
                                </w:rPr>
                              </w:pPr>
                              <w:r w:rsidRPr="00DD1AB3">
                                <w:rPr>
                                  <w:rFonts w:ascii="標楷體" w:eastAsia="標楷體" w:hAnsi="標楷體" w:hint="eastAsia"/>
                                  <w:bCs/>
                                  <w:sz w:val="16"/>
                                  <w:szCs w:val="16"/>
                                </w:rPr>
                                <w:t>由本府函請</w:t>
                              </w:r>
                              <w:r>
                                <w:rPr>
                                  <w:rFonts w:ascii="標楷體" w:eastAsia="標楷體" w:hAnsi="標楷體" w:hint="eastAsia"/>
                                  <w:bCs/>
                                  <w:sz w:val="16"/>
                                  <w:szCs w:val="16"/>
                                </w:rPr>
                                <w:t>本校</w:t>
                              </w:r>
                              <w:r w:rsidRPr="00DD1AB3">
                                <w:rPr>
                                  <w:rFonts w:ascii="標楷體" w:eastAsia="標楷體" w:hAnsi="標楷體" w:hint="eastAsia"/>
                                  <w:bCs/>
                                  <w:sz w:val="16"/>
                                  <w:szCs w:val="16"/>
                                </w:rPr>
                                <w:t>逕為協助入班</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各國中、小檢送申請資料</w:t>
                              </w:r>
                              <w:r w:rsidRPr="00DD1AB3">
                                <w:rPr>
                                  <w:rFonts w:ascii="標楷體" w:eastAsia="標楷體" w:hAnsi="標楷體" w:hint="eastAsia"/>
                                  <w:bCs/>
                                  <w:sz w:val="16"/>
                                  <w:szCs w:val="16"/>
                                </w:rPr>
                                <w:t>。</w:t>
                              </w:r>
                            </w:p>
                          </w:txbxContent>
                        </v:textbox>
                      </v:shape>
                      <v:shape id="直線單箭頭接點 33" o:spid="_x0000_s1059" type="#_x0000_t32" style="position:absolute;left:5624;top:4743;width:23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A9wr4AAADcAAAADwAAAGRycy9kb3ducmV2LnhtbERPTWsCMRC9F/wPYQRvNbFIKatRRCx6&#10;rbb0OmzGzepmsibR3f77RhC8zeN9znzZu0bcKMTas4bJWIEgLr2pudLwffh8/QARE7LBxjNp+KMI&#10;y8XgZY6F8R1/0W2fKpFDOBaowabUFlLG0pLDOPYtceaOPjhMGYZKmoBdDneNfFPqXTqsOTdYbGlt&#10;qTzvr04DyX5r3Uluzab7TW0MqKY/F61Hw341A5GoT0/xw70zeb6awP2ZfIFc/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7MD3CvgAAANwAAAAPAAAAAAAAAAAAAAAAAKEC&#10;AABkcnMvZG93bnJldi54bWxQSwUGAAAAAAQABAD5AAAAjAMAAAAA&#10;" strokeweight="1pt">
                        <v:stroke dashstyle="dash"/>
                      </v:shape>
                      <v:line id="Line 543" o:spid="_x0000_s1060" style="position:absolute;visibility:visible;mso-wrap-style:square" from="1559,5935" to="2976,5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546" o:spid="_x0000_s1061" type="#_x0000_t9" style="position:absolute;left:2051;top:2026;width:5325;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8V8sQA&#10;AADcAAAADwAAAGRycy9kb3ducmV2LnhtbESPT2sCMRDF70K/Q5hCb5rUgsjW7FIKFe3JP4X2ON1M&#10;N4ubybJJNX57IwjeZnhv3u/NokquE0caQutZw/NEgSCuvWm50fC1/xjPQYSIbLDzTBrOFKAqH0YL&#10;LIw/8ZaOu9iIHMKhQA02xr6QMtSWHIaJ74mz9ucHhzGvQyPNgKcc7jo5VWomHbacCRZ7erdUH3b/&#10;LnMPa/u7VN/L9Q8m3HzKuUpt0PrpMb29goiU4t18u16ZXF+9wPWZPIEs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vFfLEAAAA3AAAAA8AAAAAAAAAAAAAAAAAmAIAAGRycy9k&#10;b3ducmV2LnhtbFBLBQYAAAAABAAEAPUAAACJAwAAAAA=&#10;">
                        <v:textbox>
                          <w:txbxContent>
                            <w:p w:rsidR="00452589" w:rsidRDefault="00452589" w:rsidP="005D16E3">
                              <w:pPr>
                                <w:spacing w:line="400" w:lineRule="exact"/>
                                <w:jc w:val="center"/>
                              </w:pP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w:t>
                              </w:r>
                            </w:p>
                          </w:txbxContent>
                        </v:textbox>
                      </v:shape>
                      <v:shape id="Text Box 552" o:spid="_x0000_s1062" type="#_x0000_t202" style="position:absolute;left:3734;top:44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6JcIA&#10;AADcAAAADwAAAGRycy9kb3ducmV2LnhtbERPTWsCMRC9F/wPYQQvRbNWsboapRQUe1Mr7XXYjLuL&#10;m8k2iev6741Q8DaP9zmLVWsq0ZDzpWUFw0ECgjizuuRcwfF73Z+C8AFZY2WZFNzIw2rZeVlgqu2V&#10;99QcQi5iCPsUFRQh1KmUPivIoB/YmjhyJ+sMhghdLrXDaww3lXxLkok0WHJsKLCmz4Ky8+FiFEzH&#10;2+bXf412P9nkVM3C63uz+XNK9brtxxxEoDY8xf/urY7zkzE8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zolwgAAANwAAAAPAAAAAAAAAAAAAAAAAJgCAABkcnMvZG93&#10;bnJldi54bWxQSwUGAAAAAAQABAD1AAAAhwMAAAAA&#10;">
                        <v:textbox>
                          <w:txbxContent>
                            <w:p w:rsidR="00452589" w:rsidRPr="00B13C6E" w:rsidRDefault="00452589" w:rsidP="003D7F61">
                              <w:pPr>
                                <w:spacing w:line="300" w:lineRule="exact"/>
                                <w:jc w:val="center"/>
                                <w:rPr>
                                  <w:rFonts w:ascii="標楷體" w:eastAsia="標楷體" w:hAnsi="標楷體"/>
                                </w:rPr>
                              </w:pPr>
                              <w:r w:rsidRPr="00B13C6E">
                                <w:rPr>
                                  <w:rFonts w:ascii="標楷體" w:eastAsia="標楷體" w:hAnsi="標楷體" w:hint="eastAsia"/>
                                </w:rPr>
                                <w:t>受理</w:t>
                              </w:r>
                              <w:r>
                                <w:rPr>
                                  <w:rFonts w:ascii="標楷體" w:eastAsia="標楷體" w:hAnsi="標楷體" w:hint="eastAsia"/>
                                </w:rPr>
                                <w:t>申請</w:t>
                              </w:r>
                            </w:p>
                          </w:txbxContent>
                        </v:textbox>
                      </v:shape>
                      <v:line id="Line 560" o:spid="_x0000_s1063" style="position:absolute;flip:x;visibility:visible;mso-wrap-style:square" from="4681,4128" to="4692,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k0QcUAAADcAAAADwAAAGRycy9kb3ducmV2LnhtbESPQUvDQBCF70L/wzKCl2B3tSgauwnV&#10;tlAQD7Y9eByyYxLMzobs2Kb/vlsQvM3w3vfmzbwcfacONMQ2sIW7qQFFXAXXcm1hv1vfPoGKguyw&#10;C0wWThShLCZXc8xdOPInHbZSqxTCMUcLjUifax2rhjzGaeiJk/YdBo+S1qHWbsBjCvedvjfmUXts&#10;OV1osKe3hqqf7a9PNdYfvJzNslevs+yZVl/ybrRYe3M9Ll5ACY3yb/6jNy5x5gEuz6QJdH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k0QcUAAADcAAAADwAAAAAAAAAA&#10;AAAAAAChAgAAZHJzL2Rvd25yZXYueG1sUEsFBgAAAAAEAAQA+QAAAJMDAAAAAA==&#10;">
                        <v:stroke endarrow="block"/>
                      </v:line>
                      <v:shape id="Text Box 568" o:spid="_x0000_s1064" type="#_x0000_t202" style="position:absolute;left:1559;top:5380;width:107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AutoShape 574" o:spid="_x0000_s1065" type="#_x0000_t110" style="position:absolute;left:1825;top:3168;width:5705;height:1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cqcMA&#10;AADcAAAADwAAAGRycy9kb3ducmV2LnhtbERPTWvCQBC9F/wPywje6kYrtURXEUHqQYq1xfOYHZNg&#10;ZjZkV5P667uFgrd5vM+ZLzuu1I0aXzoxMBomoEgyZ0vJDXx/bZ7fQPmAYrFyQgZ+yMNy0XuaY2pd&#10;K590O4RcxRDxKRooQqhTrX1WEKMfupokcmfXMIYIm1zbBtsYzpUeJ8mrZiwlNhRY07qg7HK4soH9&#10;abLndnc/8+4+OXJ1fZ8eP16MGfS71QxUoC48xP/urY3zkyn8PRMv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cqcMAAADcAAAADwAAAAAAAAAAAAAAAACYAgAAZHJzL2Rv&#10;d25yZXYueG1sUEsFBgAAAAAEAAQA9QAAAIgDAAAAAA==&#10;">
                        <v:textbox>
                          <w:txbxContent>
                            <w:p w:rsidR="00452589" w:rsidRPr="00C24227" w:rsidRDefault="00452589"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hint="eastAsia"/>
                                  <w:sz w:val="22"/>
                                </w:rPr>
                                <w:t>4月</w:t>
                              </w:r>
                              <w:r>
                                <w:rPr>
                                  <w:rFonts w:ascii="標楷體" w:eastAsia="標楷體" w:hAnsi="標楷體" w:hint="eastAsia"/>
                                </w:rPr>
                                <w:t>）</w:t>
                              </w:r>
                            </w:p>
                          </w:txbxContent>
                        </v:textbox>
                      </v:shape>
                      <v:shape id="文字方塊 26" o:spid="_x0000_s1066" type="#_x0000_t202" style="position:absolute;left:7935;top:2936;width:2760;height: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K/68UA&#10;AADcAAAADwAAAGRycy9kb3ducmV2LnhtbESPQWvCQBCF74X+h2UK3uqmPaQluooUhB5apLZQvI3Z&#10;MQlmZ0N2otFf7xwKvc3w3rz3zXw5htacqE9NZAdP0wwMcRl9w5WDn+/14yuYJMge28jk4EIJlov7&#10;uzkWPp75i05bqYyGcCrQQS3SFdamsqaAaRo7YtUOsQ8ouvaV9T2eNTy09jnLchuwYW2osaO3msrj&#10;dggOfvd5GPx6s+OXfPPxOaBcaRDnJg/jagZGaJR/89/1u1f8TGn1GZ3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cr/rxQAAANwAAAAPAAAAAAAAAAAAAAAAAJgCAABkcnMv&#10;ZG93bnJldi54bWxQSwUGAAAAAAQABAD1AAAAigMAAAAA&#10;" strokeweight=".5pt">
                        <v:stroke dashstyle="dash"/>
                        <v:textbox>
                          <w:txbxContent>
                            <w:p w:rsidR="00452589" w:rsidRPr="003D7F61" w:rsidRDefault="00452589" w:rsidP="003D7F61">
                              <w:pPr>
                                <w:spacing w:line="240" w:lineRule="exact"/>
                                <w:rPr>
                                  <w:rFonts w:ascii="標楷體" w:eastAsia="標楷體" w:hAnsi="標楷體"/>
                                  <w:sz w:val="12"/>
                                  <w:szCs w:val="16"/>
                                </w:rPr>
                              </w:pPr>
                              <w:r w:rsidRPr="003D7F61">
                                <w:rPr>
                                  <w:rFonts w:ascii="標楷體" w:eastAsia="標楷體" w:hAnsi="標楷體" w:hint="eastAsia"/>
                                  <w:sz w:val="20"/>
                                </w:rPr>
                                <w:t>決議慈輝班學生申請資格、申請日期、申請程序與實施方式</w:t>
                              </w:r>
                            </w:p>
                          </w:txbxContent>
                        </v:textbox>
                      </v:shape>
                      <v:shape id="直線單箭頭接點 33" o:spid="_x0000_s1067" type="#_x0000_t32" style="position:absolute;left:7530;top:3648;width:3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YxxL8AAADcAAAADwAAAGRycy9kb3ducmV2LnhtbERPTWsCMRC9F/ofwhS81aQiUlejlGLR&#10;a63iddiMm9XNZJuk7vrvG0HwNo/3OfNl7xpxoRBrzxrehgoEcelNzZWG3c/X6zuImJANNp5Jw5Ui&#10;LBfPT3MsjO/4my7bVIkcwrFADTaltpAylpYcxqFviTN39MFhyjBU0gTscrhr5EipiXRYc26w2NKn&#10;pfK8/XMaSPZr605ybVbdIbUxoBrvf7UevPQfMxCJ+vQQ390bk+erKdyeyRfIx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UYxxL8AAADcAAAADwAAAAAAAAAAAAAAAACh&#10;AgAAZHJzL2Rvd25yZXYueG1sUEsFBgAAAAAEAAQA+QAAAI0DAAAAAA==&#10;" strokeweight="1pt">
                        <v:stroke dashstyle="dash"/>
                      </v:shape>
                      <v:shape id="AutoShape 577" o:spid="_x0000_s1068" type="#_x0000_t110" style="position:absolute;left:2985;top:5478;width:3341;height: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4SAMYA&#10;AADcAAAADwAAAGRycy9kb3ducmV2LnhtbESPQWvCQBCF7wX/wzJCb3VjK62krlIKpT1IsSqex+yY&#10;hGZmQ3Y1qb++cyj0NsN78943i9XAjblQF+sgDqaTDAxJEXwtpYP97u1uDiYmFI9NEHLwQxFWy9HN&#10;AnMfevmiyzaVRkMk5uigSqnNrY1FRYxxEloS1U6hY0y6dqX1HfYazo29z7JHy1iLNlTY0mtFxff2&#10;zA42x9mG+/X1xOvr7MDN+f3p8Png3O14eHkGk2hI/+a/6w+v+FPF12d0Arv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4SAMYAAADcAAAADwAAAAAAAAAAAAAAAACYAgAAZHJz&#10;L2Rvd25yZXYueG1sUEsFBgAAAAAEAAQA9QAAAIsDAAAAAA==&#10;">
                        <v:textbox>
                          <w:txbxContent>
                            <w:p w:rsidR="00452589" w:rsidRPr="00C24227" w:rsidRDefault="00452589"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v:textbox>
                      </v:shape>
                      <v:shape id="文字方塊 26" o:spid="_x0000_s1069" type="#_x0000_t202" style="position:absolute;left:7965;top:5823;width:2730;height: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GAq8IA&#10;AADcAAAADwAAAGRycy9kb3ducmV2LnhtbERPTWvCQBC9F/wPywi9NZt4SCV1lSIIHixSFaS3MTsm&#10;odnZkJ1o2l/fLRR6m8f7nMVqdK26UR8azwayJAVFXHrbcGXgdNw8zUEFQbbYeiYDXxRgtZw8LLCw&#10;/s7vdDtIpWIIhwIN1CJdoXUoa3IYEt8RR+7qe4cSYV9p2+M9hrtWz9I01w4bjg01drSuqfw8DM7A&#10;+ZK7wW72H/yc73dvA8o3DWLM43R8fQElNMq/+M+9tXF+lsHvM/EC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kYCrwgAAANwAAAAPAAAAAAAAAAAAAAAAAJgCAABkcnMvZG93&#10;bnJldi54bWxQSwUGAAAAAAQABAD1AAAAhwMAAAAA&#10;" strokeweight=".5pt">
                        <v:stroke dashstyle="dash"/>
                        <v:textbox>
                          <w:txbxContent>
                            <w:p w:rsidR="00452589" w:rsidRPr="00AF3B83" w:rsidRDefault="00452589" w:rsidP="00AF3B83">
                              <w:pPr>
                                <w:spacing w:line="240" w:lineRule="exact"/>
                                <w:rPr>
                                  <w:rFonts w:ascii="標楷體" w:eastAsia="標楷體" w:hAnsi="標楷體"/>
                                  <w:sz w:val="20"/>
                                </w:rPr>
                              </w:pPr>
                              <w:r w:rsidRPr="005B00AB">
                                <w:rPr>
                                  <w:rFonts w:ascii="標楷體" w:eastAsia="標楷體" w:hAnsi="標楷體" w:hint="eastAsia"/>
                                  <w:sz w:val="20"/>
                                </w:rPr>
                                <w:t>由校內</w:t>
                              </w:r>
                              <w:r w:rsidRPr="00AF3B83">
                                <w:rPr>
                                  <w:rFonts w:ascii="標楷體" w:eastAsia="標楷體" w:hAnsi="標楷體" w:hint="eastAsia"/>
                                  <w:sz w:val="20"/>
                                </w:rPr>
                                <w:t>輔導組進行書面資料審核</w:t>
                              </w:r>
                            </w:p>
                          </w:txbxContent>
                        </v:textbox>
                      </v:shape>
                      <v:shape id="直線單箭頭接點 33" o:spid="_x0000_s1070" type="#_x0000_t32" style="position:absolute;left:6289;top:5935;width:16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s1aL4AAADcAAAADwAAAGRycy9kb3ducmV2LnhtbERPS4vCMBC+C/6HMII3TRURqUZZRHGv&#10;6wOvQzPbdLeZ1CRru//eCIK3+fies9p0thZ38qFyrGAyzkAQF05XXCo4n/ajBYgQkTXWjknBPwXY&#10;rPu9FebatfxF92MsRQrhkKMCE2OTSxkKQxbD2DXEift23mJM0JdSe2xTuK3lNMvm0mLFqcFgQ1tD&#10;xe/xzyog2R2M/ZEHvWuvsQkes9nlptRw0H0sQUTq4lv8cn/qNH8yhecz6QK5f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OOzVovgAAANwAAAAPAAAAAAAAAAAAAAAAAKEC&#10;AABkcnMvZG93bnJldi54bWxQSwUGAAAAAAQABAD5AAAAjAMAAAAA&#10;" strokeweight="1pt">
                        <v:stroke dashstyle="dash"/>
                      </v:shape>
                    </v:group>
                  </v:group>
                </v:group>
              </v:group>
            </w:pict>
          </mc:Fallback>
        </mc:AlternateContent>
      </w:r>
      <w:r>
        <w:rPr>
          <w:rFonts w:ascii="標楷體" w:eastAsia="標楷體" w:hAnsi="標楷體"/>
          <w:noProof/>
          <w:sz w:val="28"/>
          <w:szCs w:val="28"/>
        </w:rPr>
        <mc:AlternateContent>
          <mc:Choice Requires="wps">
            <w:drawing>
              <wp:anchor distT="0" distB="0" distL="114300" distR="114300" simplePos="0" relativeHeight="251659776" behindDoc="1" locked="0" layoutInCell="1" allowOverlap="1">
                <wp:simplePos x="0" y="0"/>
                <wp:positionH relativeFrom="column">
                  <wp:posOffset>2477135</wp:posOffset>
                </wp:positionH>
                <wp:positionV relativeFrom="paragraph">
                  <wp:posOffset>4511040</wp:posOffset>
                </wp:positionV>
                <wp:extent cx="342900" cy="343535"/>
                <wp:effectExtent l="0" t="0" r="0" b="0"/>
                <wp:wrapNone/>
                <wp:docPr id="67" name="Text 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8" o:spid="_x0000_s1071" type="#_x0000_t202" style="position:absolute;left:0;text-align:left;margin-left:195.05pt;margin-top:355.2pt;width:27pt;height:2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" stroked="f">
                <v:textbox style="layout-flow:vertical-ideographic">
                  <w:txbxContent>
                    <w:p w:rsidR="00452589" w:rsidRPr="00642275" w:rsidRDefault="00452589" w:rsidP="00C76E35">
                      <w:pPr>
                        <w:rPr>
                          <w:rFonts w:ascii="標楷體" w:eastAsia="標楷體" w:hAnsi="標楷體"/>
                          <w:sz w:val="16"/>
                          <w:szCs w:val="16"/>
                        </w:rPr>
                      </w:pPr>
                    </w:p>
                  </w:txbxContent>
                </v:textbox>
              </v:shape>
            </w:pict>
          </mc:Fallback>
        </mc:AlternateContent>
      </w:r>
    </w:p>
    <w:p w:rsidR="004F50AE" w:rsidRPr="00437E27" w:rsidRDefault="004F50AE" w:rsidP="004F50AE">
      <w:pPr>
        <w:adjustRightInd w:val="0"/>
        <w:snapToGrid w:val="0"/>
        <w:spacing w:line="440" w:lineRule="atLeast"/>
        <w:jc w:val="center"/>
        <w:rPr>
          <w:rFonts w:ascii="標楷體" w:eastAsia="標楷體" w:hAnsi="標楷體"/>
          <w:sz w:val="32"/>
          <w:szCs w:val="28"/>
        </w:rPr>
      </w:pPr>
      <w:r w:rsidRPr="00437E27">
        <w:rPr>
          <w:rFonts w:ascii="標楷體" w:eastAsia="標楷體" w:hAnsi="標楷體" w:hint="eastAsia"/>
          <w:sz w:val="32"/>
          <w:szCs w:val="28"/>
        </w:rPr>
        <w:lastRenderedPageBreak/>
        <w:t>基隆市立中山高</w:t>
      </w:r>
      <w:r w:rsidR="004C47C8" w:rsidRPr="00437E27">
        <w:rPr>
          <w:rFonts w:ascii="標楷體" w:eastAsia="標楷體" w:hAnsi="標楷體" w:hint="eastAsia"/>
          <w:sz w:val="32"/>
          <w:szCs w:val="28"/>
        </w:rPr>
        <w:t>級中學國中部</w:t>
      </w:r>
      <w:r w:rsidRPr="00437E27">
        <w:rPr>
          <w:rFonts w:ascii="標楷體" w:eastAsia="標楷體" w:hAnsi="標楷體" w:hint="eastAsia"/>
          <w:sz w:val="32"/>
          <w:szCs w:val="28"/>
        </w:rPr>
        <w:t>大德分校慈輝班</w:t>
      </w:r>
      <w:r w:rsidR="00C76E35" w:rsidRPr="00437E27">
        <w:rPr>
          <w:rFonts w:ascii="標楷體" w:eastAsia="標楷體" w:hAnsi="標楷體" w:hint="eastAsia"/>
          <w:sz w:val="32"/>
          <w:szCs w:val="28"/>
        </w:rPr>
        <w:t>出</w:t>
      </w:r>
      <w:r w:rsidR="005D16E3" w:rsidRPr="00437E27">
        <w:rPr>
          <w:rFonts w:ascii="標楷體" w:eastAsia="標楷體" w:hAnsi="標楷體" w:hint="eastAsia"/>
          <w:sz w:val="32"/>
          <w:szCs w:val="28"/>
        </w:rPr>
        <w:t>入</w:t>
      </w:r>
      <w:r w:rsidR="00C76E35" w:rsidRPr="00437E27">
        <w:rPr>
          <w:rFonts w:ascii="標楷體" w:eastAsia="標楷體" w:hAnsi="標楷體" w:hint="eastAsia"/>
          <w:sz w:val="32"/>
          <w:szCs w:val="28"/>
        </w:rPr>
        <w:t>班</w:t>
      </w:r>
      <w:r w:rsidRPr="00437E27">
        <w:rPr>
          <w:rFonts w:ascii="標楷體" w:eastAsia="標楷體" w:hAnsi="標楷體" w:hint="eastAsia"/>
          <w:sz w:val="32"/>
          <w:szCs w:val="28"/>
        </w:rPr>
        <w:t>作業流程</w:t>
      </w:r>
    </w:p>
    <w:p w:rsidR="00E1331A" w:rsidRPr="00437E27" w:rsidRDefault="000E7B76" w:rsidP="000E7B76">
      <w:pPr>
        <w:adjustRightInd w:val="0"/>
        <w:snapToGrid w:val="0"/>
        <w:spacing w:beforeLines="50" w:before="180" w:afterLines="50" w:after="180" w:line="440" w:lineRule="atLeast"/>
        <w:jc w:val="center"/>
        <w:rPr>
          <w:rFonts w:ascii="標楷體" w:eastAsia="標楷體" w:hAnsi="標楷體"/>
          <w:sz w:val="28"/>
          <w:szCs w:val="28"/>
        </w:rPr>
      </w:pPr>
      <w:r>
        <w:rPr>
          <w:rFonts w:ascii="標楷體" w:eastAsia="標楷體" w:hAnsi="標楷體"/>
          <w:noProof/>
          <w:sz w:val="28"/>
          <w:szCs w:val="28"/>
        </w:rPr>
        <mc:AlternateContent>
          <mc:Choice Requires="wpg">
            <w:drawing>
              <wp:anchor distT="0" distB="0" distL="114300" distR="114300" simplePos="0" relativeHeight="251658752" behindDoc="0" locked="0" layoutInCell="1" allowOverlap="1">
                <wp:simplePos x="0" y="0"/>
                <wp:positionH relativeFrom="column">
                  <wp:posOffset>92710</wp:posOffset>
                </wp:positionH>
                <wp:positionV relativeFrom="paragraph">
                  <wp:posOffset>361950</wp:posOffset>
                </wp:positionV>
                <wp:extent cx="6515100" cy="7005320"/>
                <wp:effectExtent l="0" t="0" r="19050" b="24130"/>
                <wp:wrapNone/>
                <wp:docPr id="5" name="Group 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7005320"/>
                          <a:chOff x="945" y="1826"/>
                          <a:chExt cx="10065" cy="11032"/>
                        </a:xfrm>
                      </wpg:grpSpPr>
                      <wpg:grpSp>
                        <wpg:cNvPr id="6" name="Group 677"/>
                        <wpg:cNvGrpSpPr>
                          <a:grpSpLocks/>
                        </wpg:cNvGrpSpPr>
                        <wpg:grpSpPr bwMode="auto">
                          <a:xfrm>
                            <a:off x="945" y="1826"/>
                            <a:ext cx="10065" cy="11032"/>
                            <a:chOff x="945" y="1826"/>
                            <a:chExt cx="10065" cy="11032"/>
                          </a:xfrm>
                        </wpg:grpSpPr>
                        <wps:wsp>
                          <wps:cNvPr id="7" name="Text Box 678"/>
                          <wps:cNvSpPr txBox="1">
                            <a:spLocks noChangeArrowheads="1"/>
                          </wps:cNvSpPr>
                          <wps:spPr bwMode="auto">
                            <a:xfrm>
                              <a:off x="8985" y="8882"/>
                              <a:ext cx="540" cy="1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適應良好</w:t>
                                </w:r>
                              </w:p>
                            </w:txbxContent>
                          </wps:txbx>
                          <wps:bodyPr rot="0" vert="eaVert" wrap="square" lIns="91440" tIns="45720" rIns="91440" bIns="45720" anchor="t" anchorCtr="0" upright="1">
                            <a:noAutofit/>
                          </wps:bodyPr>
                        </wps:wsp>
                        <wpg:grpSp>
                          <wpg:cNvPr id="8" name="Group 679"/>
                          <wpg:cNvGrpSpPr>
                            <a:grpSpLocks/>
                          </wpg:cNvGrpSpPr>
                          <wpg:grpSpPr bwMode="auto">
                            <a:xfrm>
                              <a:off x="945" y="1826"/>
                              <a:ext cx="10065" cy="11032"/>
                              <a:chOff x="945" y="1826"/>
                              <a:chExt cx="10065" cy="11032"/>
                            </a:xfrm>
                          </wpg:grpSpPr>
                          <wps:wsp>
                            <wps:cNvPr id="9" name="Line 680"/>
                            <wps:cNvCnPr/>
                            <wps:spPr bwMode="auto">
                              <a:xfrm>
                                <a:off x="6014" y="8179"/>
                                <a:ext cx="20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681"/>
                            <wps:cNvCnPr/>
                            <wps:spPr bwMode="auto">
                              <a:xfrm>
                                <a:off x="6033" y="7789"/>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 name="Group 682"/>
                            <wpg:cNvGrpSpPr>
                              <a:grpSpLocks/>
                            </wpg:cNvGrpSpPr>
                            <wpg:grpSpPr bwMode="auto">
                              <a:xfrm>
                                <a:off x="945" y="1826"/>
                                <a:ext cx="10065" cy="11032"/>
                                <a:chOff x="945" y="1826"/>
                                <a:chExt cx="10065" cy="11032"/>
                              </a:xfrm>
                            </wpg:grpSpPr>
                            <wpg:grpSp>
                              <wpg:cNvPr id="12" name="Group 683"/>
                              <wpg:cNvGrpSpPr>
                                <a:grpSpLocks/>
                              </wpg:cNvGrpSpPr>
                              <wpg:grpSpPr bwMode="auto">
                                <a:xfrm>
                                  <a:off x="945" y="4812"/>
                                  <a:ext cx="8115" cy="3678"/>
                                  <a:chOff x="945" y="4799"/>
                                  <a:chExt cx="8115" cy="3678"/>
                                </a:xfrm>
                              </wpg:grpSpPr>
                              <wps:wsp>
                                <wps:cNvPr id="13" name="文字方塊 26"/>
                                <wps:cNvSpPr txBox="1">
                                  <a:spLocks noChangeArrowheads="1"/>
                                </wps:cNvSpPr>
                                <wps:spPr bwMode="auto">
                                  <a:xfrm>
                                    <a:off x="945" y="5583"/>
                                    <a:ext cx="2100" cy="2894"/>
                                  </a:xfrm>
                                  <a:prstGeom prst="rect">
                                    <a:avLst/>
                                  </a:prstGeom>
                                  <a:solidFill>
                                    <a:srgbClr val="FFFFFF"/>
                                  </a:solidFill>
                                  <a:ln w="6350">
                                    <a:solidFill>
                                      <a:srgbClr val="000000"/>
                                    </a:solidFill>
                                    <a:prstDash val="dash"/>
                                    <a:miter lim="800000"/>
                                    <a:headEnd/>
                                    <a:tailEnd/>
                                  </a:ln>
                                </wps:spPr>
                                <wps:txbx>
                                  <w:txbxContent>
                                    <w:p w:rsidR="00452589" w:rsidRPr="00F54F45" w:rsidRDefault="00452589" w:rsidP="007E6B08">
                                      <w:pPr>
                                        <w:spacing w:line="240" w:lineRule="exact"/>
                                        <w:jc w:val="both"/>
                                        <w:rPr>
                                          <w:rFonts w:ascii="標楷體" w:eastAsia="標楷體" w:hAnsi="標楷體"/>
                                          <w:sz w:val="20"/>
                                          <w:szCs w:val="20"/>
                                        </w:rPr>
                                      </w:pPr>
                                      <w:r w:rsidRPr="00F54F45">
                                        <w:rPr>
                                          <w:rFonts w:ascii="標楷體" w:eastAsia="標楷體" w:hAnsi="標楷體" w:hint="eastAsia"/>
                                          <w:sz w:val="20"/>
                                          <w:szCs w:val="20"/>
                                        </w:rPr>
                                        <w:t>違反校規及慈輝班獎懲規定，經本小組停宿處分2次並積極輔導後，第3次符合停宿標準時，由本小組提出出班申請，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F54F45">
                                        <w:rPr>
                                          <w:rFonts w:ascii="標楷體" w:eastAsia="標楷體" w:hAnsi="標楷體" w:hint="eastAsia"/>
                                          <w:bCs/>
                                          <w:color w:val="000000"/>
                                          <w:sz w:val="20"/>
                                          <w:szCs w:val="20"/>
                                          <w:u w:val="single"/>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復學輔導就讀小組複審會議。</w:t>
                                      </w:r>
                                    </w:p>
                                  </w:txbxContent>
                                </wps:txbx>
                                <wps:bodyPr rot="0" vert="horz" wrap="square" lIns="91440" tIns="45720" rIns="91440" bIns="45720" anchor="t" anchorCtr="0" upright="1">
                                  <a:noAutofit/>
                                </wps:bodyPr>
                              </wps:wsp>
                              <wps:wsp>
                                <wps:cNvPr id="14" name="AutoShape 685"/>
                                <wps:cNvSpPr>
                                  <a:spLocks noChangeArrowheads="1"/>
                                </wps:cNvSpPr>
                                <wps:spPr bwMode="auto">
                                  <a:xfrm>
                                    <a:off x="4575" y="6890"/>
                                    <a:ext cx="2865" cy="885"/>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7E6B0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wps:txbx>
                                <wps:bodyPr rot="0" vert="horz" wrap="square" lIns="91440" tIns="45720" rIns="91440" bIns="45720" anchor="t" anchorCtr="0" upright="1">
                                  <a:noAutofit/>
                                </wps:bodyPr>
                              </wps:wsp>
                              <wps:wsp>
                                <wps:cNvPr id="15" name="直線單箭頭接點 33"/>
                                <wps:cNvCnPr/>
                                <wps:spPr bwMode="auto">
                                  <a:xfrm flipV="1">
                                    <a:off x="3045" y="5929"/>
                                    <a:ext cx="2028"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Text Box 687"/>
                                <wps:cNvSpPr txBox="1">
                                  <a:spLocks noChangeArrowheads="1"/>
                                </wps:cNvSpPr>
                                <wps:spPr bwMode="auto">
                                  <a:xfrm>
                                    <a:off x="8084" y="6429"/>
                                    <a:ext cx="691"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表現欠佳</w:t>
                                      </w:r>
                                    </w:p>
                                  </w:txbxContent>
                                </wps:txbx>
                                <wps:bodyPr rot="0" vert="eaVert" wrap="square" lIns="91440" tIns="45720" rIns="91440" bIns="45720" anchor="t" anchorCtr="0" upright="1">
                                  <a:noAutofit/>
                                </wps:bodyPr>
                              </wps:wsp>
                              <wps:wsp>
                                <wps:cNvPr id="17" name="Text Box 688"/>
                                <wps:cNvSpPr txBox="1">
                                  <a:spLocks noChangeArrowheads="1"/>
                                </wps:cNvSpPr>
                                <wps:spPr bwMode="auto">
                                  <a:xfrm>
                                    <a:off x="5073" y="5658"/>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8" name="Line 689"/>
                                <wps:cNvCnPr/>
                                <wps:spPr bwMode="auto">
                                  <a:xfrm>
                                    <a:off x="9056" y="4799"/>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690"/>
                                <wps:cNvCnPr/>
                                <wps:spPr bwMode="auto">
                                  <a:xfrm flipV="1">
                                    <a:off x="8569" y="5931"/>
                                    <a:ext cx="0" cy="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691"/>
                                <wps:cNvCnPr/>
                                <wps:spPr bwMode="auto">
                                  <a:xfrm>
                                    <a:off x="6013" y="6245"/>
                                    <a:ext cx="1" cy="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692"/>
                                <wps:cNvCnPr/>
                                <wps:spPr bwMode="auto">
                                  <a:xfrm>
                                    <a:off x="6963" y="5928"/>
                                    <a:ext cx="1607" cy="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2" name="Text Box 693"/>
                                <wps:cNvSpPr txBox="1">
                                  <a:spLocks noChangeArrowheads="1"/>
                                </wps:cNvSpPr>
                                <wps:spPr bwMode="auto">
                                  <a:xfrm>
                                    <a:off x="3465" y="6950"/>
                                    <a:ext cx="144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同意出班</w:t>
                                      </w:r>
                                    </w:p>
                                  </w:txbxContent>
                                </wps:txbx>
                                <wps:bodyPr rot="0" vert="horz" wrap="square" lIns="91440" tIns="45720" rIns="91440" bIns="45720" anchor="t" anchorCtr="0" upright="1">
                                  <a:noAutofit/>
                                </wps:bodyPr>
                              </wps:wsp>
                            </wpg:grpSp>
                            <wpg:grpSp>
                              <wpg:cNvPr id="23" name="Group 694"/>
                              <wpg:cNvGrpSpPr>
                                <a:grpSpLocks/>
                              </wpg:cNvGrpSpPr>
                              <wpg:grpSpPr bwMode="auto">
                                <a:xfrm>
                                  <a:off x="945" y="1826"/>
                                  <a:ext cx="10065" cy="11032"/>
                                  <a:chOff x="945" y="1826"/>
                                  <a:chExt cx="10065" cy="11032"/>
                                </a:xfrm>
                              </wpg:grpSpPr>
                              <wps:wsp>
                                <wps:cNvPr id="24" name="Text Box 695"/>
                                <wps:cNvSpPr txBox="1">
                                  <a:spLocks noChangeArrowheads="1"/>
                                </wps:cNvSpPr>
                                <wps:spPr bwMode="auto">
                                  <a:xfrm>
                                    <a:off x="6033" y="7700"/>
                                    <a:ext cx="1602"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不同意出班</w:t>
                                      </w:r>
                                    </w:p>
                                  </w:txbxContent>
                                </wps:txbx>
                                <wps:bodyPr rot="0" vert="horz" wrap="square" lIns="91440" tIns="45720" rIns="91440" bIns="45720" anchor="t" anchorCtr="0" upright="1">
                                  <a:noAutofit/>
                                </wps:bodyPr>
                              </wps:wsp>
                              <wpg:grpSp>
                                <wpg:cNvPr id="25" name="Group 696"/>
                                <wpg:cNvGrpSpPr>
                                  <a:grpSpLocks/>
                                </wpg:cNvGrpSpPr>
                                <wpg:grpSpPr bwMode="auto">
                                  <a:xfrm>
                                    <a:off x="945" y="1826"/>
                                    <a:ext cx="10065" cy="3832"/>
                                    <a:chOff x="945" y="1826"/>
                                    <a:chExt cx="10065" cy="3832"/>
                                  </a:xfrm>
                                </wpg:grpSpPr>
                                <wps:wsp>
                                  <wps:cNvPr id="26" name="Text Box 697"/>
                                  <wps:cNvSpPr txBox="1">
                                    <a:spLocks noChangeArrowheads="1"/>
                                  </wps:cNvSpPr>
                                  <wps:spPr bwMode="auto">
                                    <a:xfrm>
                                      <a:off x="2396" y="4186"/>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27" name="Line 698"/>
                                  <wps:cNvCnPr/>
                                  <wps:spPr bwMode="auto">
                                    <a:xfrm>
                                      <a:off x="3330" y="3933"/>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8" name="Group 699"/>
                                  <wpg:cNvGrpSpPr>
                                    <a:grpSpLocks/>
                                  </wpg:cNvGrpSpPr>
                                  <wpg:grpSpPr bwMode="auto">
                                    <a:xfrm>
                                      <a:off x="945" y="1826"/>
                                      <a:ext cx="10065" cy="3577"/>
                                      <a:chOff x="1155" y="1343"/>
                                      <a:chExt cx="10065" cy="3577"/>
                                    </a:xfrm>
                                  </wpg:grpSpPr>
                                  <wpg:grpSp>
                                    <wpg:cNvPr id="29" name="Group 700"/>
                                    <wpg:cNvGrpSpPr>
                                      <a:grpSpLocks/>
                                    </wpg:cNvGrpSpPr>
                                    <wpg:grpSpPr bwMode="auto">
                                      <a:xfrm>
                                        <a:off x="2880" y="1343"/>
                                        <a:ext cx="8340" cy="3577"/>
                                        <a:chOff x="1665" y="1343"/>
                                        <a:chExt cx="8340" cy="3577"/>
                                      </a:xfrm>
                                    </wpg:grpSpPr>
                                    <wps:wsp>
                                      <wps:cNvPr id="30" name="文字方塊 26"/>
                                      <wps:cNvSpPr txBox="1">
                                        <a:spLocks noChangeArrowheads="1"/>
                                      </wps:cNvSpPr>
                                      <wps:spPr bwMode="auto">
                                        <a:xfrm>
                                          <a:off x="8685" y="2537"/>
                                          <a:ext cx="1320" cy="2383"/>
                                        </a:xfrm>
                                        <a:prstGeom prst="rect">
                                          <a:avLst/>
                                        </a:prstGeom>
                                        <a:solidFill>
                                          <a:srgbClr val="FFFFFF"/>
                                        </a:solidFill>
                                        <a:ln w="6350">
                                          <a:solidFill>
                                            <a:srgbClr val="000000"/>
                                          </a:solidFill>
                                          <a:prstDash val="dash"/>
                                          <a:miter lim="800000"/>
                                          <a:headEnd/>
                                          <a:tailEnd/>
                                        </a:ln>
                                      </wps:spPr>
                                      <wps:txb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31" name="直線單箭頭接點 33"/>
                                      <wps:cNvCnPr/>
                                      <wps:spPr bwMode="auto">
                                        <a:xfrm>
                                          <a:off x="8310" y="3163"/>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32" name="Group 703"/>
                                      <wpg:cNvGrpSpPr>
                                        <a:grpSpLocks/>
                                      </wpg:cNvGrpSpPr>
                                      <wpg:grpSpPr bwMode="auto">
                                        <a:xfrm>
                                          <a:off x="1665" y="1343"/>
                                          <a:ext cx="6585" cy="2592"/>
                                          <a:chOff x="1665" y="1343"/>
                                          <a:chExt cx="6585" cy="2592"/>
                                        </a:xfrm>
                                      </wpg:grpSpPr>
                                      <wps:wsp>
                                        <wps:cNvPr id="33" name="Line 704"/>
                                        <wps:cNvCnPr/>
                                        <wps:spPr bwMode="auto">
                                          <a:xfrm flipH="1">
                                            <a:off x="3105" y="3164"/>
                                            <a:ext cx="737"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4" name="Group 705"/>
                                        <wpg:cNvGrpSpPr>
                                          <a:grpSpLocks/>
                                        </wpg:cNvGrpSpPr>
                                        <wpg:grpSpPr bwMode="auto">
                                          <a:xfrm>
                                            <a:off x="1665" y="1343"/>
                                            <a:ext cx="6585" cy="2592"/>
                                            <a:chOff x="1665" y="1343"/>
                                            <a:chExt cx="6585" cy="2592"/>
                                          </a:xfrm>
                                        </wpg:grpSpPr>
                                        <wps:wsp>
                                          <wps:cNvPr id="35" name="Text Box 706"/>
                                          <wps:cNvSpPr txBox="1">
                                            <a:spLocks noChangeArrowheads="1"/>
                                          </wps:cNvSpPr>
                                          <wps:spPr bwMode="auto">
                                            <a:xfrm>
                                              <a:off x="3195" y="2777"/>
                                              <a:ext cx="73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試讀</w:t>
                                                </w:r>
                                              </w:p>
                                            </w:txbxContent>
                                          </wps:txbx>
                                          <wps:bodyPr rot="0" vert="horz" wrap="square" lIns="91440" tIns="45720" rIns="91440" bIns="45720" anchor="t" anchorCtr="0" upright="1">
                                            <a:noAutofit/>
                                          </wps:bodyPr>
                                        </wps:wsp>
                                        <wps:wsp>
                                          <wps:cNvPr id="36" name="Text Box 707"/>
                                          <wps:cNvSpPr txBox="1">
                                            <a:spLocks noChangeArrowheads="1"/>
                                          </wps:cNvSpPr>
                                          <wps:spPr bwMode="auto">
                                            <a:xfrm>
                                              <a:off x="5958" y="2777"/>
                                              <a:ext cx="85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spacing w:line="0" w:lineRule="atLeast"/>
                                                  <w:rPr>
                                                    <w:rFonts w:ascii="標楷體" w:eastAsia="標楷體" w:hAnsi="標楷體"/>
                                                    <w:sz w:val="20"/>
                                                    <w:szCs w:val="20"/>
                                                  </w:rPr>
                                                </w:pPr>
                                                <w:r>
                                                  <w:rPr>
                                                    <w:rFonts w:ascii="標楷體" w:eastAsia="標楷體" w:hAnsi="標楷體" w:hint="eastAsia"/>
                                                    <w:sz w:val="20"/>
                                                    <w:szCs w:val="20"/>
                                                  </w:rPr>
                                                  <w:t>入學</w:t>
                                                </w:r>
                                              </w:p>
                                            </w:txbxContent>
                                          </wps:txbx>
                                          <wps:bodyPr rot="0" vert="horz" wrap="square" lIns="91440" tIns="45720" rIns="91440" bIns="45720" anchor="t" anchorCtr="0" upright="1">
                                            <a:noAutofit/>
                                          </wps:bodyPr>
                                        </wps:wsp>
                                        <wps:wsp>
                                          <wps:cNvPr id="37" name="AutoShape 708"/>
                                          <wps:cNvSpPr>
                                            <a:spLocks noChangeArrowheads="1"/>
                                          </wps:cNvSpPr>
                                          <wps:spPr bwMode="auto">
                                            <a:xfrm>
                                              <a:off x="3371" y="1343"/>
                                              <a:ext cx="3259" cy="768"/>
                                            </a:xfrm>
                                            <a:prstGeom prst="hexagon">
                                              <a:avLst>
                                                <a:gd name="adj" fmla="val 106087"/>
                                                <a:gd name="vf" fmla="val 115470"/>
                                              </a:avLst>
                                            </a:prstGeom>
                                            <a:solidFill>
                                              <a:srgbClr val="FFFFFF"/>
                                            </a:solidFill>
                                            <a:ln w="9525">
                                              <a:solidFill>
                                                <a:srgbClr val="000000"/>
                                              </a:solidFill>
                                              <a:miter lim="800000"/>
                                              <a:headEnd/>
                                              <a:tailEnd/>
                                            </a:ln>
                                          </wps:spPr>
                                          <wps:txbx>
                                            <w:txbxContent>
                                              <w:p w:rsidR="00452589" w:rsidRDefault="00452589" w:rsidP="007E6B08">
                                                <w:pPr>
                                                  <w:spacing w:line="0" w:lineRule="atLeast"/>
                                                  <w:jc w:val="center"/>
                                                </w:pPr>
                                                <w:r w:rsidRPr="007331BB">
                                                  <w:rPr>
                                                    <w:rFonts w:ascii="標楷體" w:eastAsia="標楷體" w:hAnsi="標楷體" w:hint="eastAsia"/>
                                                    <w:sz w:val="28"/>
                                                    <w:szCs w:val="28"/>
                                                  </w:rPr>
                                                  <w:t>慈輝班</w:t>
                                                </w:r>
                                                <w:r>
                                                  <w:rPr>
                                                    <w:rFonts w:ascii="標楷體" w:eastAsia="標楷體" w:hAnsi="標楷體" w:hint="eastAsia"/>
                                                    <w:sz w:val="28"/>
                                                    <w:szCs w:val="28"/>
                                                  </w:rPr>
                                                  <w:t>出入班</w:t>
                                                </w:r>
                                              </w:p>
                                            </w:txbxContent>
                                          </wps:txbx>
                                          <wps:bodyPr rot="0" vert="horz" wrap="square" lIns="91440" tIns="45720" rIns="91440" bIns="45720" anchor="t" anchorCtr="0" upright="1">
                                            <a:noAutofit/>
                                          </wps:bodyPr>
                                        </wps:wsp>
                                        <wps:wsp>
                                          <wps:cNvPr id="38" name="Text Box 709"/>
                                          <wps:cNvSpPr txBox="1">
                                            <a:spLocks noChangeArrowheads="1"/>
                                          </wps:cNvSpPr>
                                          <wps:spPr bwMode="auto">
                                            <a:xfrm>
                                              <a:off x="1665" y="2880"/>
                                              <a:ext cx="144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39" name="Line 710"/>
                                          <wps:cNvCnPr/>
                                          <wps:spPr bwMode="auto">
                                            <a:xfrm flipH="1">
                                              <a:off x="4995" y="2111"/>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711"/>
                                          <wps:cNvCnPr/>
                                          <wps:spPr bwMode="auto">
                                            <a:xfrm flipV="1">
                                              <a:off x="6120" y="3163"/>
                                              <a:ext cx="69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712"/>
                                          <wps:cNvSpPr>
                                            <a:spLocks noChangeArrowheads="1"/>
                                          </wps:cNvSpPr>
                                          <wps:spPr bwMode="auto">
                                            <a:xfrm>
                                              <a:off x="3855" y="2520"/>
                                              <a:ext cx="2265" cy="1415"/>
                                            </a:xfrm>
                                            <a:prstGeom prst="flowChartDecision">
                                              <a:avLst/>
                                            </a:prstGeom>
                                            <a:solidFill>
                                              <a:srgbClr val="FFFFFF"/>
                                            </a:solidFill>
                                            <a:ln w="9525">
                                              <a:solidFill>
                                                <a:srgbClr val="000000"/>
                                              </a:solidFill>
                                              <a:miter lim="800000"/>
                                              <a:headEnd/>
                                              <a:tailEnd/>
                                            </a:ln>
                                          </wps:spPr>
                                          <wps:txbx>
                                            <w:txbxContent>
                                              <w:p w:rsidR="00452589" w:rsidRDefault="00452589" w:rsidP="007E6B08">
                                                <w:pPr>
                                                  <w:snapToGrid w:val="0"/>
                                                  <w:spacing w:line="0" w:lineRule="atLeast"/>
                                                  <w:jc w:val="center"/>
                                                  <w:rPr>
                                                    <w:rFonts w:ascii="標楷體" w:eastAsia="標楷體" w:hAnsi="標楷體"/>
                                                  </w:rPr>
                                                </w:pPr>
                                                <w:r>
                                                  <w:rPr>
                                                    <w:rFonts w:ascii="標楷體" w:eastAsia="標楷體" w:hAnsi="標楷體" w:hint="eastAsia"/>
                                                  </w:rPr>
                                                  <w:t>正式入學</w:t>
                                                </w:r>
                                              </w:p>
                                              <w:p w:rsidR="00452589" w:rsidRPr="00C24227" w:rsidRDefault="00452589" w:rsidP="007E6B08">
                                                <w:pPr>
                                                  <w:snapToGrid w:val="0"/>
                                                  <w:spacing w:line="0" w:lineRule="atLeast"/>
                                                  <w:jc w:val="center"/>
                                                  <w:rPr>
                                                    <w:rFonts w:ascii="標楷體" w:eastAsia="標楷體" w:hAnsi="標楷體"/>
                                                  </w:rPr>
                                                </w:pPr>
                                                <w:r>
                                                  <w:rPr>
                                                    <w:rFonts w:ascii="標楷體" w:eastAsia="標楷體" w:hAnsi="標楷體" w:hint="eastAsia"/>
                                                  </w:rPr>
                                                  <w:t>或試讀</w:t>
                                                </w:r>
                                              </w:p>
                                            </w:txbxContent>
                                          </wps:txbx>
                                          <wps:bodyPr rot="0" vert="horz" wrap="square" lIns="91440" tIns="45720" rIns="91440" bIns="45720" anchor="t" anchorCtr="0" upright="1">
                                            <a:noAutofit/>
                                          </wps:bodyPr>
                                        </wps:wsp>
                                        <wps:wsp>
                                          <wps:cNvPr id="42" name="Text Box 713"/>
                                          <wps:cNvSpPr txBox="1">
                                            <a:spLocks noChangeArrowheads="1"/>
                                          </wps:cNvSpPr>
                                          <wps:spPr bwMode="auto">
                                            <a:xfrm>
                                              <a:off x="6810" y="2880"/>
                                              <a:ext cx="144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s:wsp>
                                    <wps:cNvPr id="43" name="文字方塊 26"/>
                                    <wps:cNvSpPr txBox="1">
                                      <a:spLocks noChangeArrowheads="1"/>
                                    </wps:cNvSpPr>
                                    <wps:spPr bwMode="auto">
                                      <a:xfrm>
                                        <a:off x="1155" y="2520"/>
                                        <a:ext cx="1320" cy="2383"/>
                                      </a:xfrm>
                                      <a:prstGeom prst="rect">
                                        <a:avLst/>
                                      </a:prstGeom>
                                      <a:solidFill>
                                        <a:srgbClr val="FFFFFF"/>
                                      </a:solidFill>
                                      <a:ln w="6350">
                                        <a:solidFill>
                                          <a:srgbClr val="000000"/>
                                        </a:solidFill>
                                        <a:prstDash val="dash"/>
                                        <a:miter lim="800000"/>
                                        <a:headEnd/>
                                        <a:tailEnd/>
                                      </a:ln>
                                    </wps:spPr>
                                    <wps:txb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44" name="直線單箭頭接點 33"/>
                                    <wps:cNvCnPr/>
                                    <wps:spPr bwMode="auto">
                                      <a:xfrm>
                                        <a:off x="2475" y="3161"/>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45" name="Text Box 716"/>
                                  <wps:cNvSpPr txBox="1">
                                    <a:spLocks noChangeArrowheads="1"/>
                                  </wps:cNvSpPr>
                                  <wps:spPr bwMode="auto">
                                    <a:xfrm>
                                      <a:off x="7635" y="4188"/>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46" name="Line 717"/>
                                  <wps:cNvCnPr/>
                                  <wps:spPr bwMode="auto">
                                    <a:xfrm>
                                      <a:off x="8569" y="393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Text Box 718"/>
                                  <wps:cNvSpPr txBox="1">
                                    <a:spLocks noChangeArrowheads="1"/>
                                  </wps:cNvSpPr>
                                  <wps:spPr bwMode="auto">
                                    <a:xfrm>
                                      <a:off x="4937" y="4833"/>
                                      <a:ext cx="2059"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試讀1個月期滿</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48" name="Line 719"/>
                                  <wps:cNvCnPr/>
                                  <wps:spPr bwMode="auto">
                                    <a:xfrm>
                                      <a:off x="6012" y="540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720"/>
                                  <wps:cNvCnPr/>
                                  <wps:spPr bwMode="auto">
                                    <a:xfrm flipH="1">
                                      <a:off x="4286" y="4488"/>
                                      <a:ext cx="17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721"/>
                                  <wps:cNvCnPr/>
                                  <wps:spPr bwMode="auto">
                                    <a:xfrm>
                                      <a:off x="6012" y="4488"/>
                                      <a:ext cx="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1" name="AutoShape 722"/>
                                <wps:cNvSpPr>
                                  <a:spLocks noChangeArrowheads="1"/>
                                </wps:cNvSpPr>
                                <wps:spPr bwMode="auto">
                                  <a:xfrm>
                                    <a:off x="5214" y="11598"/>
                                    <a:ext cx="1488" cy="1260"/>
                                  </a:xfrm>
                                  <a:prstGeom prst="roundRect">
                                    <a:avLst>
                                      <a:gd name="adj" fmla="val 16667"/>
                                    </a:avLst>
                                  </a:prstGeom>
                                  <a:solidFill>
                                    <a:srgbClr val="FFFFFF"/>
                                  </a:solidFill>
                                  <a:ln w="9525">
                                    <a:solidFill>
                                      <a:srgbClr val="000000"/>
                                    </a:solidFill>
                                    <a:round/>
                                    <a:headEnd/>
                                    <a:tailEnd/>
                                  </a:ln>
                                </wps:spPr>
                                <wps:txbx>
                                  <w:txbxContent>
                                    <w:p w:rsidR="00452589" w:rsidRPr="001D33DE" w:rsidRDefault="00452589"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wps:txbx>
                                <wps:bodyPr rot="0" vert="horz" wrap="square" lIns="91440" tIns="45720" rIns="91440" bIns="45720" anchor="t" anchorCtr="0" upright="1">
                                  <a:noAutofit/>
                                </wps:bodyPr>
                              </wps:wsp>
                              <wps:wsp>
                                <wps:cNvPr id="52" name="Text Box 723"/>
                                <wps:cNvSpPr txBox="1">
                                  <a:spLocks noChangeArrowheads="1"/>
                                </wps:cNvSpPr>
                                <wps:spPr bwMode="auto">
                                  <a:xfrm>
                                    <a:off x="7995" y="7907"/>
                                    <a:ext cx="1530" cy="570"/>
                                  </a:xfrm>
                                  <a:prstGeom prst="rect">
                                    <a:avLst/>
                                  </a:prstGeom>
                                  <a:solidFill>
                                    <a:srgbClr val="FFFFFF"/>
                                  </a:solidFill>
                                  <a:ln w="9525">
                                    <a:solidFill>
                                      <a:srgbClr val="000000"/>
                                    </a:solidFill>
                                    <a:miter lim="800000"/>
                                    <a:headEnd/>
                                    <a:tailEnd/>
                                  </a:ln>
                                </wps:spPr>
                                <wps:txbx>
                                  <w:txbxContent>
                                    <w:p w:rsidR="00452589" w:rsidRPr="00625A89" w:rsidRDefault="00452589" w:rsidP="00625A89">
                                      <w:pPr>
                                        <w:spacing w:line="240" w:lineRule="atLeast"/>
                                        <w:ind w:leftChars="-59" w:left="40" w:rightChars="-65" w:right="-156" w:hangingChars="101" w:hanging="182"/>
                                        <w:jc w:val="center"/>
                                        <w:rPr>
                                          <w:rFonts w:ascii="標楷體" w:eastAsia="標楷體" w:hAnsi="標楷體"/>
                                          <w:sz w:val="18"/>
                                          <w:szCs w:val="18"/>
                                        </w:rPr>
                                      </w:pPr>
                                      <w:r w:rsidRPr="00625A89">
                                        <w:rPr>
                                          <w:rFonts w:ascii="標楷體" w:eastAsia="標楷體" w:hAnsi="標楷體" w:hint="eastAsia"/>
                                          <w:sz w:val="18"/>
                                          <w:szCs w:val="18"/>
                                        </w:rPr>
                                        <w:t>在校生活適應表現</w:t>
                                      </w:r>
                                    </w:p>
                                  </w:txbxContent>
                                </wps:txbx>
                                <wps:bodyPr rot="0" vert="horz" wrap="square" lIns="91440" tIns="45720" rIns="91440" bIns="45720" anchor="t" anchorCtr="0" upright="1">
                                  <a:noAutofit/>
                                </wps:bodyPr>
                              </wps:wsp>
                              <wps:wsp>
                                <wps:cNvPr id="53" name="Text Box 724"/>
                                <wps:cNvSpPr txBox="1">
                                  <a:spLocks noChangeArrowheads="1"/>
                                </wps:cNvSpPr>
                                <wps:spPr bwMode="auto">
                                  <a:xfrm>
                                    <a:off x="7176" y="8628"/>
                                    <a:ext cx="126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適應不良</w:t>
                                      </w:r>
                                    </w:p>
                                  </w:txbxContent>
                                </wps:txbx>
                                <wps:bodyPr rot="0" vert="horz" wrap="square" lIns="91440" tIns="45720" rIns="91440" bIns="45720" anchor="t" anchorCtr="0" upright="1">
                                  <a:noAutofit/>
                                </wps:bodyPr>
                              </wps:wsp>
                              <wps:wsp>
                                <wps:cNvPr id="54" name="Line 725"/>
                                <wps:cNvCnPr/>
                                <wps:spPr bwMode="auto">
                                  <a:xfrm>
                                    <a:off x="9060" y="8477"/>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726"/>
                                <wps:cNvSpPr>
                                  <a:spLocks noChangeArrowheads="1"/>
                                </wps:cNvSpPr>
                                <wps:spPr bwMode="auto">
                                  <a:xfrm>
                                    <a:off x="8355" y="11598"/>
                                    <a:ext cx="1439" cy="1260"/>
                                  </a:xfrm>
                                  <a:prstGeom prst="roundRect">
                                    <a:avLst>
                                      <a:gd name="adj" fmla="val 16667"/>
                                    </a:avLst>
                                  </a:prstGeom>
                                  <a:solidFill>
                                    <a:srgbClr val="FFFFFF"/>
                                  </a:solidFill>
                                  <a:ln w="9525">
                                    <a:solidFill>
                                      <a:srgbClr val="000000"/>
                                    </a:solidFill>
                                    <a:round/>
                                    <a:headEnd/>
                                    <a:tailEnd/>
                                  </a:ln>
                                </wps:spPr>
                                <wps:txbx>
                                  <w:txbxContent>
                                    <w:p w:rsidR="00452589" w:rsidRPr="00770CBC" w:rsidRDefault="00452589" w:rsidP="000E7B76">
                                      <w:pPr>
                                        <w:spacing w:beforeLines="50" w:before="180"/>
                                        <w:jc w:val="center"/>
                                        <w:rPr>
                                          <w:rFonts w:ascii="標楷體" w:eastAsia="標楷體" w:hAnsi="標楷體"/>
                                          <w:sz w:val="32"/>
                                        </w:rPr>
                                      </w:pPr>
                                      <w:r w:rsidRPr="00770CBC">
                                        <w:rPr>
                                          <w:rFonts w:ascii="標楷體" w:eastAsia="標楷體" w:hAnsi="標楷體" w:hint="eastAsia"/>
                                          <w:sz w:val="32"/>
                                        </w:rPr>
                                        <w:t>畢業</w:t>
                                      </w:r>
                                    </w:p>
                                  </w:txbxContent>
                                </wps:txbx>
                                <wps:bodyPr rot="0" vert="horz" wrap="square" lIns="91440" tIns="45720" rIns="91440" bIns="45720" anchor="t" anchorCtr="0" upright="1">
                                  <a:noAutofit/>
                                </wps:bodyPr>
                              </wps:wsp>
                              <wps:wsp>
                                <wps:cNvPr id="56" name="Line 727"/>
                                <wps:cNvCnPr/>
                                <wps:spPr bwMode="auto">
                                  <a:xfrm flipH="1">
                                    <a:off x="6836" y="9018"/>
                                    <a:ext cx="17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728"/>
                                <wps:cNvCnPr/>
                                <wps:spPr bwMode="auto">
                                  <a:xfrm>
                                    <a:off x="8569" y="8477"/>
                                    <a:ext cx="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729"/>
                                <wps:cNvCnPr/>
                                <wps:spPr bwMode="auto">
                                  <a:xfrm>
                                    <a:off x="3465" y="7336"/>
                                    <a:ext cx="0" cy="4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730"/>
                                <wps:cNvCnPr/>
                                <wps:spPr bwMode="auto">
                                  <a:xfrm flipH="1">
                                    <a:off x="5835" y="10308"/>
                                    <a:ext cx="32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Text Box 731"/>
                                <wps:cNvSpPr txBox="1">
                                  <a:spLocks noChangeArrowheads="1"/>
                                </wps:cNvSpPr>
                                <wps:spPr bwMode="auto">
                                  <a:xfrm>
                                    <a:off x="4286" y="8763"/>
                                    <a:ext cx="2550" cy="570"/>
                                  </a:xfrm>
                                  <a:prstGeom prst="rect">
                                    <a:avLst/>
                                  </a:prstGeom>
                                  <a:solidFill>
                                    <a:srgbClr val="FFFFFF"/>
                                  </a:solidFill>
                                  <a:ln w="9525">
                                    <a:solidFill>
                                      <a:srgbClr val="000000"/>
                                    </a:solidFill>
                                    <a:miter lim="800000"/>
                                    <a:headEnd/>
                                    <a:tailEnd/>
                                  </a:ln>
                                </wps:spPr>
                                <wps:txbx>
                                  <w:txbxContent>
                                    <w:p w:rsidR="00452589" w:rsidRPr="000A419B" w:rsidRDefault="00452589"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452589" w:rsidRPr="00770CBC" w:rsidRDefault="00452589" w:rsidP="007E6B08">
                                      <w:pPr>
                                        <w:jc w:val="center"/>
                                        <w:rPr>
                                          <w:rFonts w:ascii="標楷體" w:eastAsia="標楷體" w:hAnsi="標楷體"/>
                                          <w:szCs w:val="26"/>
                                        </w:rPr>
                                      </w:pPr>
                                      <w:r w:rsidRPr="00770CBC">
                                        <w:rPr>
                                          <w:rFonts w:ascii="標楷體" w:eastAsia="標楷體" w:hAnsi="標楷體" w:hint="eastAsia"/>
                                          <w:szCs w:val="26"/>
                                        </w:rPr>
                                        <w:t>辦理退宿</w:t>
                                      </w:r>
                                    </w:p>
                                    <w:p w:rsidR="00452589" w:rsidRPr="00770CBC" w:rsidRDefault="00452589" w:rsidP="007E6B08">
                                      <w:pPr>
                                        <w:spacing w:line="300" w:lineRule="exact"/>
                                        <w:jc w:val="center"/>
                                        <w:rPr>
                                          <w:rFonts w:ascii="標楷體" w:eastAsia="標楷體" w:hAnsi="標楷體"/>
                                          <w:sz w:val="22"/>
                                        </w:rPr>
                                      </w:pPr>
                                    </w:p>
                                  </w:txbxContent>
                                </wps:txbx>
                                <wps:bodyPr rot="0" vert="horz" wrap="square" lIns="91440" tIns="45720" rIns="91440" bIns="45720" anchor="t" anchorCtr="0" upright="1">
                                  <a:noAutofit/>
                                </wps:bodyPr>
                              </wps:wsp>
                              <wps:wsp>
                                <wps:cNvPr id="61" name="Line 732"/>
                                <wps:cNvCnPr/>
                                <wps:spPr bwMode="auto">
                                  <a:xfrm flipH="1">
                                    <a:off x="3465" y="9061"/>
                                    <a:ext cx="8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733"/>
                                <wps:cNvCnPr/>
                                <wps:spPr bwMode="auto">
                                  <a:xfrm>
                                    <a:off x="5834" y="9336"/>
                                    <a:ext cx="1" cy="97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3" name="文字方塊 26"/>
                                <wps:cNvSpPr txBox="1">
                                  <a:spLocks noChangeArrowheads="1"/>
                                </wps:cNvSpPr>
                                <wps:spPr bwMode="auto">
                                  <a:xfrm>
                                    <a:off x="945" y="8928"/>
                                    <a:ext cx="2100" cy="3900"/>
                                  </a:xfrm>
                                  <a:prstGeom prst="rect">
                                    <a:avLst/>
                                  </a:prstGeom>
                                  <a:solidFill>
                                    <a:srgbClr val="FFFFFF"/>
                                  </a:solidFill>
                                  <a:ln w="6350">
                                    <a:solidFill>
                                      <a:srgbClr val="000000"/>
                                    </a:solidFill>
                                    <a:prstDash val="dash"/>
                                    <a:miter lim="800000"/>
                                    <a:headEnd/>
                                    <a:tailEnd/>
                                  </a:ln>
                                </wps:spPr>
                                <wps:txbx>
                                  <w:txbxContent>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bCs/>
                                          <w:sz w:val="20"/>
                                          <w:szCs w:val="20"/>
                                        </w:rPr>
                                        <w:t>，</w:t>
                                      </w:r>
                                      <w:r w:rsidRPr="00724959">
                                        <w:rPr>
                                          <w:rFonts w:ascii="標楷體" w:eastAsia="標楷體" w:hAnsi="標楷體" w:hint="eastAsia"/>
                                          <w:sz w:val="20"/>
                                          <w:szCs w:val="20"/>
                                        </w:rPr>
                                        <w:t>函報本市復學輔導就讀小組備查後生效。</w:t>
                                      </w:r>
                                    </w:p>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w:t>
                                      </w:r>
                                      <w:r>
                                        <w:rPr>
                                          <w:rFonts w:ascii="標楷體" w:eastAsia="標楷體" w:hAnsi="標楷體"/>
                                          <w:sz w:val="20"/>
                                          <w:szCs w:val="20"/>
                                        </w:rPr>
                                        <w:t>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wps:txbx>
                                <wps:bodyPr rot="0" vert="horz" wrap="square" lIns="91440" tIns="45720" rIns="91440" bIns="45720" anchor="t" anchorCtr="0" upright="1">
                                  <a:noAutofit/>
                                </wps:bodyPr>
                              </wps:wsp>
                              <wps:wsp>
                                <wps:cNvPr id="64" name="Line 735"/>
                                <wps:cNvCnPr/>
                                <wps:spPr bwMode="auto">
                                  <a:xfrm>
                                    <a:off x="3465" y="11865"/>
                                    <a:ext cx="17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直線單箭頭接點 33"/>
                                <wps:cNvCnPr/>
                                <wps:spPr bwMode="auto">
                                  <a:xfrm flipV="1">
                                    <a:off x="3045" y="12328"/>
                                    <a:ext cx="2169"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grpSp>
                      <wps:wsp>
                        <wps:cNvPr id="66" name="AutoShape 737"/>
                        <wps:cNvCnPr>
                          <a:cxnSpLocks noChangeShapeType="1"/>
                        </wps:cNvCnPr>
                        <wps:spPr bwMode="auto">
                          <a:xfrm>
                            <a:off x="3465" y="7336"/>
                            <a:ext cx="1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38" o:spid="_x0000_s1072" style="position:absolute;left:0;text-align:left;margin-left:7.3pt;margin-top:28.5pt;width:513pt;height:551.6pt;z-index:251658752" coordorigin="945,1826" coordsize="10065,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">
                <v:group id="Group 677" o:spid="_x0000_s1073"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 Box 678" o:spid="_x0000_s1074" type="#_x0000_t202" style="position:absolute;left:8985;top:8882;width:540;height:1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DPB8IA&#10;AADaAAAADwAAAGRycy9kb3ducmV2LnhtbESPQYvCMBSE74L/ITxhL6KpK9ilGkXEhZUiUlfvj+Zt&#10;W7Z5KU3U+u+NIHgcZuYbZrHqTC2u1LrKsoLJOAJBnFtdcaHg9Ps9+gLhPLLG2jIpuJOD1bLfW2Ci&#10;7Y0zuh59IQKEXYIKSu+bREqXl2TQjW1DHLw/2xr0QbaF1C3eAtzU8jOKZtJgxWGhxIY2JeX/x4tR&#10;MJymbj2Ju/g83W8Ou3Q7zHxKSn0MuvUchKfOv8Ov9o9WEMPzSrg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M8HwgAAANoAAAAPAAAAAAAAAAAAAAAAAJgCAABkcnMvZG93&#10;bnJldi54bWxQSwUGAAAAAAQABAD1AAAAhwMAAAAA&#10;" stroked="f">
                    <v:textbox style="layout-flow:vertical-ideographic">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75"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Line 680" o:spid="_x0000_s1076" style="position:absolute;visibility:visible;mso-wrap-style:square" from="6014,8179" to="8018,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681" o:spid="_x0000_s1077" style="position:absolute;visibility:visible;mso-wrap-style:square" from="6033,7789" to="6033,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id="Group 682" o:spid="_x0000_s1078"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683" o:spid="_x0000_s1079" style="position:absolute;left:945;top:4812;width:8115;height:3678" coordorigin="945,4799" coordsize="8115,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文字方塊 26" o:spid="_x0000_s1080" type="#_x0000_t202" style="position:absolute;left:945;top:5583;width:2100;height:2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91T8EA&#10;AADbAAAADwAAAGRycy9kb3ducmV2LnhtbERPTWvCQBC9F/wPywi91Y0WUomuIoLgoUW0BfE2Zsck&#10;mJ0N2Ymm/fVuodDbPN7nzJe9q9WN2lB5NjAeJaCIc28rLgx8fW5epqCCIFusPZOBbwqwXAye5phZ&#10;f+c93Q5SqBjCIUMDpUiTaR3ykhyGkW+II3fxrUOJsC20bfEew12tJ0mSaocVx4YSG1qXlF8PnTNw&#10;PKeus5vdid/S3ftHh/JDnRjzPOxXM1BCvfyL/9xbG+e/wu8v8QC9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PdU/BAAAA2wAAAA8AAAAAAAAAAAAAAAAAmAIAAGRycy9kb3du&#10;cmV2LnhtbFBLBQYAAAAABAAEAPUAAACGAwAAAAA=&#10;" strokeweight=".5pt">
                          <v:stroke dashstyle="dash"/>
                          <v:textbox>
                            <w:txbxContent>
                              <w:p w:rsidR="00452589" w:rsidRPr="00F54F45" w:rsidRDefault="00452589" w:rsidP="007E6B08">
                                <w:pPr>
                                  <w:spacing w:line="240" w:lineRule="exact"/>
                                  <w:jc w:val="both"/>
                                  <w:rPr>
                                    <w:rFonts w:ascii="標楷體" w:eastAsia="標楷體" w:hAnsi="標楷體"/>
                                    <w:sz w:val="20"/>
                                    <w:szCs w:val="20"/>
                                  </w:rPr>
                                </w:pPr>
                                <w:r w:rsidRPr="00F54F45">
                                  <w:rPr>
                                    <w:rFonts w:ascii="標楷體" w:eastAsia="標楷體" w:hAnsi="標楷體" w:hint="eastAsia"/>
                                    <w:sz w:val="20"/>
                                    <w:szCs w:val="20"/>
                                  </w:rPr>
                                  <w:t>違反校規及慈輝班獎懲規定，經本小組停宿處分2次並積極輔導後，第3次符合停宿標準時，由本小組提出出班申請，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F54F45">
                                  <w:rPr>
                                    <w:rFonts w:ascii="標楷體" w:eastAsia="標楷體" w:hAnsi="標楷體" w:hint="eastAsia"/>
                                    <w:bCs/>
                                    <w:color w:val="000000"/>
                                    <w:sz w:val="20"/>
                                    <w:szCs w:val="20"/>
                                    <w:u w:val="single"/>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復學輔導就讀小組複審會議。</w:t>
                                </w:r>
                              </w:p>
                            </w:txbxContent>
                          </v:textbox>
                        </v:shape>
                        <v:shape id="AutoShape 685" o:spid="_x0000_s1081" type="#_x0000_t110" style="position:absolute;left:4575;top:6890;width:286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BucIA&#10;AADbAAAADwAAAGRycy9kb3ducmV2LnhtbERPTWvCQBC9F/wPyxR6001t0JK6igilPYioLZ6n2TEJ&#10;zcyG7GpSf70rCL3N433ObNFzrc7U+sqJgedRAookd7aSwsD31/vwFZQPKBZrJ2Tgjzws5oOHGWbW&#10;dbKj8z4UKoaIz9BAGUKTae3zkhj9yDUkkTu6ljFE2BbattjFcK71OEkmmrGS2FBiQ6uS8t/9iQ1s&#10;f9Itd+vLkdeX9MD16WN62LwY8/TYL99ABerDv/ju/rRxfgq3X+IBe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84G5wgAAANsAAAAPAAAAAAAAAAAAAAAAAJgCAABkcnMvZG93&#10;bnJldi54bWxQSwUGAAAAAAQABAD1AAAAhwMAAAAA&#10;">
                          <v:textbox>
                            <w:txbxContent>
                              <w:p w:rsidR="00452589" w:rsidRPr="00C24227" w:rsidRDefault="00452589" w:rsidP="007E6B0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shape id="直線單箭頭接點 33" o:spid="_x0000_s1082" type="#_x0000_t32" style="position:absolute;left:3045;top:5929;width:2028;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1uMcQAAADbAAAADwAAAGRycy9kb3ducmV2LnhtbESPQWvCQBCF7wX/wzJCL0U3FZQmuoqp&#10;tPZWjHofsmMSzM6G7Mak/nq3UOhthvfeN29Wm8HU4katqywreJ1GIIhzqysuFJyOH5M3EM4ja6wt&#10;k4IfcrBZj55WmGjb84FumS9EgLBLUEHpfZNI6fKSDLqpbYiDdrGtQR/WtpC6xT7ATS1nUbSQBisO&#10;F0ps6L2k/Jp1JlDibkHFLs75875vzv334cWnqVLP42G7BOFp8P/mv/SXDvXn8PtLGE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3W4xxAAAANsAAAAPAAAAAAAAAAAA&#10;AAAAAKECAABkcnMvZG93bnJldi54bWxQSwUGAAAAAAQABAD5AAAAkgMAAAAA&#10;" strokeweight="1pt">
                          <v:stroke dashstyle="dash"/>
                        </v:shape>
                        <v:shape id="Text Box 687" o:spid="_x0000_s1083" type="#_x0000_t202" style="position:absolute;left:8084;top:6429;width:691;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D8sMA&#10;AADbAAAADwAAAGRycy9kb3ducmV2LnhtbERPTWvCQBC9C/0PyxS81U1FQpu6SloQxEOgtgePk+yY&#10;BLOz6e5Go7++Wyh4m8f7nOV6NJ04k/OtZQXPswQEcWV1y7WC76/N0wsIH5A1dpZJwZU8rFcPkyVm&#10;2l74k877UIsYwj5DBU0IfSalrxoy6Ge2J47c0TqDIUJXS+3wEsNNJ+dJkkqDLceGBnv6aKg67Qej&#10;YJsfhp/BFYvX2+GWF2W5K97LVKnp45i/gQg0hrv4373VcX4Kf7/E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D8sMAAADbAAAADwAAAAAAAAAAAAAAAACYAgAAZHJzL2Rv&#10;d25yZXYueG1sUEsFBgAAAAAEAAQA9QAAAIgDAAAAAA==&#10;" filled="f" stroked="f">
                          <v:textbox style="layout-flow:vertical-ideographic">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84" type="#_x0000_t202" style="position:absolute;left:5073;top:56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7E6B08">
                                <w:pPr>
                                  <w:spacing w:line="300" w:lineRule="exact"/>
                                  <w:jc w:val="center"/>
                                  <w:rPr>
                                    <w:rFonts w:ascii="標楷體" w:eastAsia="標楷體" w:hAnsi="標楷體"/>
                                  </w:rPr>
                                </w:pPr>
                              </w:p>
                            </w:txbxContent>
                          </v:textbox>
                        </v:shape>
                        <v:line id="Line 689" o:spid="_x0000_s1085" style="position:absolute;visibility:visible;mso-wrap-style:square" from="9056,4799" to="906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690" o:spid="_x0000_s1086" style="position:absolute;flip:y;visibility:visible;mso-wrap-style:square" from="8569,5931" to="8569,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Line 691" o:spid="_x0000_s1087" style="position:absolute;visibility:visible;mso-wrap-style:square" from="6013,6245" to="601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692" o:spid="_x0000_s1088" style="position:absolute;visibility:visible;mso-wrap-style:square" from="6963,5928" to="857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c/88UAAADbAAAADwAAAGRycy9kb3ducmV2LnhtbESPzWrDMBCE74W8g9hCb7VsU0LiWAnG&#10;EAgtFPJj6HFrbWxTa2UsJXHz9FWh0OMwM98w+WYyvbjS6DrLCpIoBkFcW91xo+B03D4vQDiPrLG3&#10;TAq+ycFmPXvIMdP2xnu6HnwjAoRdhgpa74dMSle3ZNBFdiAO3tmOBn2QYyP1iLcAN71M43guDXYc&#10;FlocqGyp/jpcjAKU5d0v9tPby7Iy8uO9mFef91elnh6nYgXC0+T/w3/tnVaQJvD7Jfw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8c/88UAAADbAAAADwAAAAAAAAAA&#10;AAAAAAChAgAAZHJzL2Rvd25yZXYueG1sUEsFBgAAAAAEAAQA+QAAAJMDAAAAAA==&#10;">
                          <v:stroke startarrow="block"/>
                        </v:line>
                        <v:shape id="Text Box 693" o:spid="_x0000_s1089" type="#_x0000_t202" style="position:absolute;left:3465;top:6950;width:144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90"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Text Box 695" o:spid="_x0000_s1091" type="#_x0000_t202" style="position:absolute;left:6033;top:7700;width:160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92" style="position:absolute;left:945;top:1826;width:10065;height:3832" coordorigin="945,1826" coordsize="10065,3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Text Box 697" o:spid="_x0000_s1093" type="#_x0000_t202" style="position:absolute;left:2396;top:418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698" o:spid="_x0000_s1094" style="position:absolute;visibility:visible;mso-wrap-style:square" from="3330,3933" to="333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group id="Group 699" o:spid="_x0000_s1095" style="position:absolute;left:945;top:1826;width:10065;height:3577" coordorigin="1155,1343" coordsize="100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700" o:spid="_x0000_s1096" style="position:absolute;left:2880;top:1343;width:8340;height:3577" coordorigin="1665,1343" coordsize="8340,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文字方塊 26" o:spid="_x0000_s1097" type="#_x0000_t202" style="position:absolute;left:8685;top:2537;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i3WMAA&#10;AADbAAAADwAAAGRycy9kb3ducmV2LnhtbERPTWvCQBC9C/0PyxS86cYKsURXkYLQQ4uohdLbmB2T&#10;YHY2ZCea+uvdg+Dx8b4Xq97V6kJtqDwbmIwTUMS5txUXBn4Om9E7qCDIFmvPZOCfAqyWL4MFZtZf&#10;eUeXvRQqhnDI0EAp0mRah7wkh2HsG+LInXzrUCJsC21bvMZwV+u3JEm1w4pjQ4kNfZSUn/edM/B7&#10;TF1nN9s/nqXbr+8O5UadGDN87ddzUEK9PMUP96c1MI3r45f4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i3WMAAAADbAAAADwAAAAAAAAAAAAAAAACYAgAAZHJzL2Rvd25y&#10;ZXYueG1sUEsFBgAAAAAEAAQA9QAAAIUDA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98" type="#_x0000_t32" style="position:absolute;left:8310;top:3163;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jU48EAAADbAAAADwAAAGRycy9kb3ducmV2LnhtbESPzWrDMBCE74G+g9hCb7HstoTgRDEl&#10;tKTX/JHrYm0sp9bKkdTYffuoUOhxmJlvmGU12k7cyIfWsYIiy0EQ10633Cg47D+mcxAhImvsHJOC&#10;HwpQrR4mSyy1G3hLt11sRIJwKFGBibEvpQy1IYshcz1x8s7OW4xJ+kZqj0OC204+5/lMWmw5LRjs&#10;aW2o/tp9WwUkx42xF7nR78Mp9sFj/nq8KvX0OL4tQEQa43/4r/2pFbwU8Psl/QC5u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iNTjwQAAANsAAAAPAAAAAAAAAAAAAAAA&#10;AKECAABkcnMvZG93bnJldi54bWxQSwUGAAAAAAQABAD5AAAAjwMAAAAA&#10;" strokeweight="1pt">
                                <v:stroke dashstyle="dash"/>
                              </v:shape>
                              <v:group id="Group 703" o:spid="_x0000_s1099"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line id="Line 704" o:spid="_x0000_s1100" style="position:absolute;flip:x;visibility:visible;mso-wrap-style:square" from="3105,3164" to="384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group id="Group 705" o:spid="_x0000_s1101"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Text Box 706" o:spid="_x0000_s1102" type="#_x0000_t202" style="position:absolute;left:3195;top:2777;width:73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103" type="#_x0000_t202" style="position:absolute;left:5958;top:2777;width:852;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452589" w:rsidRPr="00642275" w:rsidRDefault="00452589" w:rsidP="007E6B08">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 id="AutoShape 708" o:spid="_x0000_s1104" type="#_x0000_t9" style="position:absolute;left:3371;top:1343;width:3259;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tlycIA&#10;AADbAAAADwAAAGRycy9kb3ducmV2LnhtbESPS2sCMRSF94X+h3AL7mpSBZWpUUqhoq58FNrl7eR2&#10;Mji5GSZR4783guDycB4fZzpPrhEn6kLtWcNbX4EgLr2pudLwvf96nYAIEdlg45k0XCjAfPb8NMXC&#10;+DNv6bSLlcgjHArUYGNsCylDaclh6PuWOHv/vnMYs+wqaTo853HXyIFSI+mw5kyw2NKnpfKwO7rM&#10;Pazs30L9LFa/mHCzlhOV6qB17yV9vIOIlOIjfG8vjYbhGG5f8g+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K2XJwgAAANsAAAAPAAAAAAAAAAAAAAAAAJgCAABkcnMvZG93&#10;bnJldi54bWxQSwUGAAAAAAQABAD1AAAAhwMAAAAA&#10;">
                                    <v:textbox>
                                      <w:txbxContent>
                                        <w:p w:rsidR="00452589" w:rsidRDefault="00452589" w:rsidP="007E6B08">
                                          <w:pPr>
                                            <w:spacing w:line="0" w:lineRule="atLeast"/>
                                            <w:jc w:val="center"/>
                                          </w:pPr>
                                          <w:r w:rsidRPr="007331BB">
                                            <w:rPr>
                                              <w:rFonts w:ascii="標楷體" w:eastAsia="標楷體" w:hAnsi="標楷體" w:hint="eastAsia"/>
                                              <w:sz w:val="28"/>
                                              <w:szCs w:val="28"/>
                                            </w:rPr>
                                            <w:t>慈輝班</w:t>
                                          </w:r>
                                          <w:r>
                                            <w:rPr>
                                              <w:rFonts w:ascii="標楷體" w:eastAsia="標楷體" w:hAnsi="標楷體" w:hint="eastAsia"/>
                                              <w:sz w:val="28"/>
                                              <w:szCs w:val="28"/>
                                            </w:rPr>
                                            <w:t>出入班</w:t>
                                          </w:r>
                                        </w:p>
                                      </w:txbxContent>
                                    </v:textbox>
                                  </v:shape>
                                  <v:shape id="Text Box 709" o:spid="_x0000_s1105" type="#_x0000_t202" style="position:absolute;left:1665;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line id="Line 710" o:spid="_x0000_s1106" style="position:absolute;flip:x;visibility:visible;mso-wrap-style:square" from="4995,2111" to="5006,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line id="Line 711" o:spid="_x0000_s1107" style="position:absolute;flip:y;visibility:visible;mso-wrap-style:square" from="6120,3163" to="6810,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shape id="AutoShape 712" o:spid="_x0000_s1108" type="#_x0000_t110" style="position:absolute;left:3855;top:2520;width:226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NPMUA&#10;AADbAAAADwAAAGRycy9kb3ducmV2LnhtbESPQWvCQBSE70L/w/IKvelGG9oSXaUIpT2IqC2en9ln&#10;Epr3NmRXk/rr3YLgcZiZb5jZoudanan1lRMD41ECiiR3tpLCwM/3x/ANlA8oFmsnZOCPPCzmD4MZ&#10;ZtZ1sqXzLhQqQsRnaKAMocm09nlJjH7kGpLoHV3LGKJsC21b7CKcaz1JkhfNWElcKLGhZUn57+7E&#10;BjaHdMPd6nLk1SXdc336fN2vn415euzfp6AC9eEevrW/rIF0DP9f4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Nw08xQAAANsAAAAPAAAAAAAAAAAAAAAAAJgCAABkcnMv&#10;ZG93bnJldi54bWxQSwUGAAAAAAQABAD1AAAAigMAAAAA&#10;">
                                    <v:textbox>
                                      <w:txbxContent>
                                        <w:p w:rsidR="00452589" w:rsidRDefault="00452589" w:rsidP="007E6B08">
                                          <w:pPr>
                                            <w:snapToGrid w:val="0"/>
                                            <w:spacing w:line="0" w:lineRule="atLeast"/>
                                            <w:jc w:val="center"/>
                                            <w:rPr>
                                              <w:rFonts w:ascii="標楷體" w:eastAsia="標楷體" w:hAnsi="標楷體"/>
                                            </w:rPr>
                                          </w:pPr>
                                          <w:r>
                                            <w:rPr>
                                              <w:rFonts w:ascii="標楷體" w:eastAsia="標楷體" w:hAnsi="標楷體" w:hint="eastAsia"/>
                                            </w:rPr>
                                            <w:t>正式入學</w:t>
                                          </w:r>
                                        </w:p>
                                        <w:p w:rsidR="00452589" w:rsidRPr="00C24227" w:rsidRDefault="00452589" w:rsidP="007E6B08">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109" type="#_x0000_t202" style="position:absolute;left:6810;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group>
                              </v:group>
                            </v:group>
                            <v:shape id="文字方塊 26" o:spid="_x0000_s1110" type="#_x0000_t202" style="position:absolute;left:1155;top:2520;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aUsQA&#10;AADbAAAADwAAAGRycy9kb3ducmV2LnhtbESPQWvCQBSE7wX/w/KE3urGtqQSXUUKQg8VqRXE2zP7&#10;moRm34bsi8b+elcoeBxm5htmtuhdrU7UhsqzgfEoAUWce1txYWD3vXqagAqCbLH2TAYuFGAxHzzM&#10;MLP+zF902kqhIoRDhgZKkSbTOuQlOQwj3xBH78e3DiXKttC2xXOEu1o/J0mqHVYcF0ps6L2k/Hfb&#10;OQP7Y+o6u9oc+C3dfK47lD/qxJjHYb+cghLq5R7+b39YA68vcPsSf4Ce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8WlLEAAAA2wAAAA8AAAAAAAAAAAAAAAAAmAIAAGRycy9k&#10;b3ducmV2LnhtbFBLBQYAAAAABAAEAPUAAACJAw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111" type="#_x0000_t32" style="position:absolute;left:2475;top:3161;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kEBsEAAADbAAAADwAAAGRycy9kb3ducmV2LnhtbESPQWvCQBSE74X+h+UJvdWNJUiJrkGk&#10;Jb1WK14f2Wc2mn2b7m5N+u9dQfA4zMw3zLIcbScu5EPrWMFsmoEgrp1uuVHws/t8fQcRIrLGzjEp&#10;+KcA5er5aYmFdgN/02UbG5EgHApUYGLsCylDbchimLqeOHlH5y3GJH0jtcchwW0n37JsLi22nBYM&#10;9rQxVJ+3f1YBybEy9iQr/TEcYh88Zvn+V6mXybhegIg0xkf43v7SCvIcbl/SD5Cr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QQGwQAAANsAAAAPAAAAAAAAAAAAAAAA&#10;AKECAABkcnMvZG93bnJldi54bWxQSwUGAAAAAAQABAD5AAAAjwMAAAAA&#10;" strokeweight="1pt">
                              <v:stroke dashstyle="dash"/>
                            </v:shape>
                          </v:group>
                          <v:shape id="Text Box 716" o:spid="_x0000_s1112" type="#_x0000_t202" style="position:absolute;left:7635;top:418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717" o:spid="_x0000_s1113" style="position:absolute;visibility:visible;mso-wrap-style:square" from="8569,3935" to="8570,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shape id="Text Box 718" o:spid="_x0000_s1114" type="#_x0000_t202" style="position:absolute;left:4937;top:4833;width:2059;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試讀1個月期滿</w:t>
                                  </w:r>
                                </w:p>
                                <w:p w:rsidR="00452589" w:rsidRPr="00B13C6E" w:rsidRDefault="00452589" w:rsidP="007E6B08">
                                  <w:pPr>
                                    <w:spacing w:line="300" w:lineRule="exact"/>
                                    <w:jc w:val="center"/>
                                    <w:rPr>
                                      <w:rFonts w:ascii="標楷體" w:eastAsia="標楷體" w:hAnsi="標楷體"/>
                                    </w:rPr>
                                  </w:pPr>
                                </w:p>
                              </w:txbxContent>
                            </v:textbox>
                          </v:shape>
                          <v:line id="Line 719" o:spid="_x0000_s1115" style="position:absolute;visibility:visible;mso-wrap-style:square" from="6012,5405" to="601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720" o:spid="_x0000_s1116" style="position:absolute;flip:x;visibility:visible;mso-wrap-style:square" from="4286,4488" to="601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721" o:spid="_x0000_s1117" style="position:absolute;visibility:visible;mso-wrap-style:square" from="6012,4488" to="6012,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group>
                        <v:roundrect id="AutoShape 722" o:spid="_x0000_s1118" style="position:absolute;left:5214;top:11598;width:1488;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ZqMcMA&#10;AADbAAAADwAAAGRycy9kb3ducmV2LnhtbESPQWvCQBSE74L/YXmF3syuBYumrlKElt6K0YPH1+wz&#10;CWbfxt1NTPvr3UKhx2FmvmHW29G2YiAfGsca5pkCQVw603Cl4Xh4my1BhIhssHVMGr4pwHYznawx&#10;N+7GexqKWIkE4ZCjhjrGLpcylDVZDJnriJN3dt5iTNJX0ni8Jbht5ZNSz9Jiw2mhxo52NZWXorca&#10;SqN65U/D5+prEYufob+yfL9q/fgwvr6AiDTG//Bf+8NoWMzh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ZqMcMAAADbAAAADwAAAAAAAAAAAAAAAACYAgAAZHJzL2Rv&#10;d25yZXYueG1sUEsFBgAAAAAEAAQA9QAAAIgDAAAAAA==&#10;">
                          <v:textbox>
                            <w:txbxContent>
                              <w:p w:rsidR="00452589" w:rsidRPr="001D33DE" w:rsidRDefault="00452589"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v:textbox>
                        </v:roundrect>
                        <v:shape id="Text Box 723" o:spid="_x0000_s1119" type="#_x0000_t202" style="position:absolute;left:7995;top:7907;width:153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452589" w:rsidRPr="00625A89" w:rsidRDefault="00452589" w:rsidP="00625A89">
                                <w:pPr>
                                  <w:spacing w:line="240" w:lineRule="atLeast"/>
                                  <w:ind w:leftChars="-59" w:left="40" w:rightChars="-65" w:right="-156" w:hangingChars="101" w:hanging="182"/>
                                  <w:jc w:val="center"/>
                                  <w:rPr>
                                    <w:rFonts w:ascii="標楷體" w:eastAsia="標楷體" w:hAnsi="標楷體"/>
                                    <w:sz w:val="18"/>
                                    <w:szCs w:val="18"/>
                                  </w:rPr>
                                </w:pPr>
                                <w:r w:rsidRPr="00625A89">
                                  <w:rPr>
                                    <w:rFonts w:ascii="標楷體" w:eastAsia="標楷體" w:hAnsi="標楷體" w:hint="eastAsia"/>
                                    <w:sz w:val="18"/>
                                    <w:szCs w:val="18"/>
                                  </w:rPr>
                                  <w:t>在校生活適應表現</w:t>
                                </w:r>
                              </w:p>
                            </w:txbxContent>
                          </v:textbox>
                        </v:shape>
                        <v:shape id="Text Box 724" o:spid="_x0000_s1120" type="#_x0000_t202" style="position:absolute;left:7176;top:8628;width:126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121" style="position:absolute;visibility:visible;mso-wrap-style:square" from="9060,8477" to="9064,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roundrect id="AutoShape 726" o:spid="_x0000_s1122" style="position:absolute;left:8355;top:11598;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1sMsMA&#10;AADbAAAADwAAAGRycy9kb3ducmV2LnhtbESPQWvCQBSE7wX/w/IEb3XXQkqNriJCxVtp2kOPz+wz&#10;CWbfxt1NjP313UKhx2FmvmHW29G2YiAfGscaFnMFgrh0puFKw+fH6+MLiBCRDbaOScOdAmw3k4c1&#10;5sbd+J2GIlYiQTjkqKGOsculDGVNFsPcdcTJOztvMSbpK2k83hLctvJJqWdpseG0UGNH+5rKS9Fb&#10;DaVRvfJfw9vylMXie+ivLA9XrWfTcbcCEWmM/+G/9tFoyDL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1sMsMAAADbAAAADwAAAAAAAAAAAAAAAACYAgAAZHJzL2Rv&#10;d25yZXYueG1sUEsFBgAAAAAEAAQA9QAAAIgDAAAAAA==&#10;">
                          <v:textbox>
                            <w:txbxContent>
                              <w:p w:rsidR="00452589" w:rsidRPr="00770CBC" w:rsidRDefault="00452589" w:rsidP="000E7B76">
                                <w:pPr>
                                  <w:spacing w:beforeLines="50" w:before="180"/>
                                  <w:jc w:val="center"/>
                                  <w:rPr>
                                    <w:rFonts w:ascii="標楷體" w:eastAsia="標楷體" w:hAnsi="標楷體"/>
                                    <w:sz w:val="32"/>
                                  </w:rPr>
                                </w:pPr>
                                <w:r w:rsidRPr="00770CBC">
                                  <w:rPr>
                                    <w:rFonts w:ascii="標楷體" w:eastAsia="標楷體" w:hAnsi="標楷體" w:hint="eastAsia"/>
                                    <w:sz w:val="32"/>
                                  </w:rPr>
                                  <w:t>畢業</w:t>
                                </w:r>
                              </w:p>
                            </w:txbxContent>
                          </v:textbox>
                        </v:roundrect>
                        <v:line id="Line 727" o:spid="_x0000_s1123" style="position:absolute;flip:x;visibility:visible;mso-wrap-style:square" from="6836,9018" to="856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AMXcUAAADbAAAADwAAAGRycy9kb3ducmV2LnhtbESPT2vCQBDF74V+h2WEXkLdVDH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AMXcUAAADbAAAADwAAAAAAAAAA&#10;AAAAAAChAgAAZHJzL2Rvd25yZXYueG1sUEsFBgAAAAAEAAQA+QAAAJMDAAAAAA==&#10;">
                          <v:stroke endarrow="block"/>
                        </v:line>
                        <v:line id="Line 728" o:spid="_x0000_s1124" style="position:absolute;visibility:visible;mso-wrap-style:square" from="8569,8477" to="8569,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729" o:spid="_x0000_s1125" style="position:absolute;visibility:visible;mso-wrap-style:square" from="3465,7336" to="3465,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730" o:spid="_x0000_s1126" style="position:absolute;flip:x;visibility:visible;mso-wrap-style:square" from="5835,10308" to="9064,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MyPs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L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TMj7GAAAA2wAAAA8AAAAAAAAA&#10;AAAAAAAAoQIAAGRycy9kb3ducmV2LnhtbFBLBQYAAAAABAAEAPkAAACUAwAAAAA=&#10;"/>
                        <v:shape id="Text Box 731" o:spid="_x0000_s1127" type="#_x0000_t202" style="position:absolute;left:4286;top:8763;width:255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452589" w:rsidRPr="000A419B" w:rsidRDefault="00452589"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452589" w:rsidRPr="00770CBC" w:rsidRDefault="00452589" w:rsidP="007E6B08">
                                <w:pPr>
                                  <w:jc w:val="center"/>
                                  <w:rPr>
                                    <w:rFonts w:ascii="標楷體" w:eastAsia="標楷體" w:hAnsi="標楷體"/>
                                    <w:szCs w:val="26"/>
                                  </w:rPr>
                                </w:pPr>
                                <w:r w:rsidRPr="00770CBC">
                                  <w:rPr>
                                    <w:rFonts w:ascii="標楷體" w:eastAsia="標楷體" w:hAnsi="標楷體" w:hint="eastAsia"/>
                                    <w:szCs w:val="26"/>
                                  </w:rPr>
                                  <w:t>辦理退宿</w:t>
                                </w:r>
                              </w:p>
                              <w:p w:rsidR="00452589" w:rsidRPr="00770CBC" w:rsidRDefault="00452589" w:rsidP="007E6B08">
                                <w:pPr>
                                  <w:spacing w:line="300" w:lineRule="exact"/>
                                  <w:jc w:val="center"/>
                                  <w:rPr>
                                    <w:rFonts w:ascii="標楷體" w:eastAsia="標楷體" w:hAnsi="標楷體"/>
                                    <w:sz w:val="22"/>
                                  </w:rPr>
                                </w:pPr>
                              </w:p>
                            </w:txbxContent>
                          </v:textbox>
                        </v:shape>
                        <v:line id="Line 732" o:spid="_x0000_s1128" style="position:absolute;flip:x;visibility:visible;mso-wrap-style:square" from="3465,9061" to="428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VelMMAAADbAAAADwAAAGRycy9kb3ducmV2LnhtbESPQWvCQBCF74L/YRmhl6AbK0iNrqJt&#10;hYJ4qHrwOGTHJJidDdmppv++WxA8Pt68781brDpXqxu1ofJsYDxKQRHn3lZcGDgdt8M3UEGQLdae&#10;ycAvBVgt+70FZtbf+ZtuBylUhHDI0EAp0mRah7wkh2HkG+LoXXzrUKJsC21bvEe4q/Vrmk61w4pj&#10;Q4kNvZeUXw8/Lr6x3fPHZJJsnE6SGX2eZZdqMeZl0K3noIQ6eR4/0l/WwHQM/1siA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VXpTDAAAA2wAAAA8AAAAAAAAAAAAA&#10;AAAAoQIAAGRycy9kb3ducmV2LnhtbFBLBQYAAAAABAAEAPkAAACRAwAAAAA=&#10;">
                          <v:stroke endarrow="block"/>
                        </v:line>
                        <v:line id="Line 733" o:spid="_x0000_s1129" style="position:absolute;visibility:visible;mso-wrap-style:square" from="5834,9336" to="5835,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8YRMMAAADbAAAADwAAAGRycy9kb3ducmV2LnhtbESP3YrCMBSE7wXfIZwF7zRdkeJ2jaUI&#10;gigI/sFenm3OtmWbk9JErT69EQQvh5n5hpmlnanFhVpXWVbwOYpAEOdWV1woOB6WwykI55E11pZJ&#10;wY0cpPN+b4aJtlfe0WXvCxEg7BJUUHrfJFK6vCSDbmQb4uD92dagD7ItpG7xGuCmluMoiqXBisNC&#10;iQ0tSsr/92ejAOXi7qe7bjP5Ohn5s83i0+99rdTgo8u+QXjq/Dv8aq+0gngMzy/h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GETDAAAA2wAAAA8AAAAAAAAAAAAA&#10;AAAAoQIAAGRycy9kb3ducmV2LnhtbFBLBQYAAAAABAAEAPkAAACRAwAAAAA=&#10;">
                          <v:stroke startarrow="block"/>
                        </v:line>
                        <v:shape id="文字方塊 26" o:spid="_x0000_s1130" type="#_x0000_t202" style="position:absolute;left:945;top:8928;width:2100;height:3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GMsQA&#10;AADbAAAADwAAAGRycy9kb3ducmV2LnhtbESPQWvCQBSE74L/YXmCt2ZjC6mkriKC0ENFagvS22v2&#10;NQlm34bsi0Z/fbdQ8DjMzDfMYjW4Rp2pC7VnA7MkBUVceFtzaeDzY/swBxUE2WLjmQxcKcBqOR4t&#10;MLf+wu90PkipIoRDjgYqkTbXOhQVOQyJb4mj9+M7hxJlV2rb4SXCXaMf0zTTDmuOCxW2tKmoOB16&#10;Z+D4nbnebvdf/Jzt33Y9yo16MWY6GdYvoIQGuYf/26/WQPYEf1/iD9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JBjLEAAAA2wAAAA8AAAAAAAAAAAAAAAAAmAIAAGRycy9k&#10;b3ducmV2LnhtbFBLBQYAAAAABAAEAPUAAACJAwAAAAA=&#10;" strokeweight=".5pt">
                          <v:stroke dashstyle="dash"/>
                          <v:textbox>
                            <w:txbxContent>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bCs/>
                                    <w:sz w:val="20"/>
                                    <w:szCs w:val="20"/>
                                  </w:rPr>
                                  <w:t>，</w:t>
                                </w:r>
                                <w:r w:rsidRPr="00724959">
                                  <w:rPr>
                                    <w:rFonts w:ascii="標楷體" w:eastAsia="標楷體" w:hAnsi="標楷體" w:hint="eastAsia"/>
                                    <w:sz w:val="20"/>
                                    <w:szCs w:val="20"/>
                                  </w:rPr>
                                  <w:t>函報本市復學輔導就讀小組備查後生效。</w:t>
                                </w:r>
                              </w:p>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w:t>
                                </w:r>
                                <w:r>
                                  <w:rPr>
                                    <w:rFonts w:ascii="標楷體" w:eastAsia="標楷體" w:hAnsi="標楷體"/>
                                    <w:sz w:val="20"/>
                                    <w:szCs w:val="20"/>
                                  </w:rPr>
                                  <w:t>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v:textbox>
                        </v:shape>
                        <v:line id="Line 735" o:spid="_x0000_s1131" style="position:absolute;visibility:visible;mso-wrap-style:square" from="3465,11865" to="5214,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shape id="直線單箭頭接點 33" o:spid="_x0000_s1132" type="#_x0000_t32" style="position:absolute;left:3045;top:12328;width:2169;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sdTMMAAADbAAAADwAAAGRycy9kb3ducmV2LnhtbESPS2vDMBCE74H8B7GFXkIiN1CTuFFM&#10;3NDHLeR1X6ytbWqtjCU/2l9fFQI5DjPzDbNJR1OLnlpXWVbwtIhAEOdWV1wouJzf5isQziNrrC2T&#10;gh9ykG6nkw0m2g58pP7kCxEg7BJUUHrfJFK6vCSDbmEb4uB92dagD7ItpG5xCHBTy2UUxdJgxWGh&#10;xIZeS8q/T50JlHUXU7Ff5/z++9Fch8Nx5rNMqceHcfcCwtPo7+Fb+1MriJ/h/0v4AX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bHUzDAAAA2wAAAA8AAAAAAAAAAAAA&#10;AAAAoQIAAGRycy9kb3ducmV2LnhtbFBLBQYAAAAABAAEAPkAAACRAwAAAAA=&#10;" strokeweight="1pt">
                          <v:stroke dashstyle="dash"/>
                        </v:shape>
                      </v:group>
                    </v:group>
                  </v:group>
                </v:group>
                <v:shape id="AutoShape 737" o:spid="_x0000_s1133" type="#_x0000_t32" style="position:absolute;left:3465;top:7336;width:11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group>
            </w:pict>
          </mc:Fallback>
        </mc:AlternateContent>
      </w:r>
    </w:p>
    <w:p w:rsidR="00C76E35" w:rsidRPr="00437E27" w:rsidRDefault="00C76E35" w:rsidP="004F50AE">
      <w:pPr>
        <w:adjustRightInd w:val="0"/>
        <w:snapToGrid w:val="0"/>
        <w:spacing w:line="440" w:lineRule="atLeast"/>
        <w:jc w:val="center"/>
        <w:rPr>
          <w:rFonts w:ascii="標楷體" w:eastAsia="標楷體" w:hAnsi="標楷體"/>
          <w:sz w:val="28"/>
          <w:szCs w:val="28"/>
        </w:rPr>
      </w:pPr>
    </w:p>
    <w:p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pgSz w:w="11906" w:h="16838"/>
          <w:pgMar w:top="993" w:right="680" w:bottom="454" w:left="680" w:header="851" w:footer="992" w:gutter="113"/>
          <w:cols w:space="425"/>
          <w:docGrid w:type="lines" w:linePitch="360"/>
        </w:sectPr>
      </w:pPr>
    </w:p>
    <w:p w:rsidR="00DD78AF" w:rsidRPr="00437E27" w:rsidRDefault="000E7B76"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-250190</wp:posOffset>
                </wp:positionH>
                <wp:positionV relativeFrom="paragraph">
                  <wp:posOffset>17780</wp:posOffset>
                </wp:positionV>
                <wp:extent cx="685800" cy="342900"/>
                <wp:effectExtent l="0" t="0" r="0" b="0"/>
                <wp:wrapNone/>
                <wp:docPr id="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1" o:spid="_x0000_s1134" type="#_x0000_t202" style="position:absolute;left:0;text-align:left;margin-left:-19.7pt;margin-top:1.4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mc:Fallback>
        </mc:AlternateContent>
      </w:r>
      <w:r w:rsidR="00565534" w:rsidRPr="00437E27">
        <w:rPr>
          <w:rFonts w:ascii="標楷體" w:eastAsia="標楷體" w:hAnsi="標楷體" w:hint="eastAsia"/>
          <w:bCs/>
          <w:kern w:val="0"/>
          <w:sz w:val="28"/>
          <w:szCs w:val="28"/>
        </w:rPr>
        <w:t xml:space="preserve">                              </w:t>
      </w:r>
    </w:p>
    <w:p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104學年度</w:t>
      </w:r>
      <w:r w:rsidRPr="00437E27">
        <w:rPr>
          <w:rFonts w:ascii="標楷體" w:eastAsia="標楷體" w:hAnsi="標楷體" w:hint="eastAsia"/>
          <w:sz w:val="28"/>
          <w:szCs w:val="28"/>
        </w:rPr>
        <w:t>辦理慈輝班轉介入班申請資料檢核表</w:t>
      </w:r>
    </w:p>
    <w:p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288"/>
        <w:gridCol w:w="1572"/>
        <w:gridCol w:w="3105"/>
        <w:gridCol w:w="1386"/>
      </w:tblGrid>
      <w:tr w:rsidR="00212805" w:rsidRPr="00437E27" w:rsidTr="00360EE2">
        <w:trPr>
          <w:trHeight w:val="625"/>
        </w:trPr>
        <w:tc>
          <w:tcPr>
            <w:tcW w:w="56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28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572"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　　　章</w:t>
            </w:r>
          </w:p>
        </w:tc>
        <w:tc>
          <w:tcPr>
            <w:tcW w:w="3105"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212805" w:rsidRPr="00437E27" w:rsidRDefault="004E4A3D"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由本校審核人員勾選</w:t>
            </w:r>
            <w:r>
              <w:rPr>
                <w:rFonts w:ascii="標楷體" w:eastAsia="標楷體" w:hAnsi="標楷體" w:hint="eastAsia"/>
                <w:bCs/>
                <w:sz w:val="28"/>
                <w:szCs w:val="28"/>
              </w:rPr>
              <w:t>）</w:t>
            </w:r>
          </w:p>
        </w:tc>
        <w:tc>
          <w:tcPr>
            <w:tcW w:w="1386"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572" w:type="dxa"/>
            <w:vMerge w:val="restart"/>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val="restart"/>
            <w:tcBorders>
              <w:top w:val="single" w:sz="6" w:space="0" w:color="auto"/>
              <w:bottom w:val="single" w:sz="6" w:space="0" w:color="auto"/>
            </w:tcBorders>
            <w:shd w:val="clear" w:color="auto" w:fill="F3F3F3"/>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288" w:type="dxa"/>
            <w:vAlign w:val="center"/>
          </w:tcPr>
          <w:p w:rsidR="00212805" w:rsidRPr="00437E27"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288" w:type="dxa"/>
            <w:vAlign w:val="center"/>
          </w:tcPr>
          <w:p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8"/>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288" w:type="dxa"/>
            <w:vAlign w:val="center"/>
          </w:tcPr>
          <w:p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288" w:type="dxa"/>
            <w:vAlign w:val="center"/>
          </w:tcPr>
          <w:p w:rsidR="00433468" w:rsidRPr="00437E27" w:rsidRDefault="0043346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3856" w:type="dxa"/>
            <w:gridSpan w:val="2"/>
            <w:vAlign w:val="center"/>
          </w:tcPr>
          <w:p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12"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bl>
    <w:p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tblGrid>
      <w:tr w:rsidR="00212805" w:rsidRPr="00437E27">
        <w:trPr>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trPr>
          <w:trHeight w:val="552"/>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trPr>
          <w:trHeight w:val="532"/>
          <w:jc w:val="center"/>
        </w:trPr>
        <w:tc>
          <w:tcPr>
            <w:tcW w:w="1728"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rsidR="00DD78AF" w:rsidRPr="00437E27" w:rsidRDefault="000E7B76" w:rsidP="00437E27">
      <w:pPr>
        <w:adjustRightInd w:val="0"/>
        <w:snapToGrid w:val="0"/>
        <w:spacing w:line="240" w:lineRule="atLeast"/>
        <w:ind w:firstLineChars="250" w:firstLine="700"/>
        <w:rPr>
          <w:rFonts w:ascii="標楷體" w:eastAsia="標楷體" w:hAnsi="標楷體"/>
          <w:bCs/>
          <w:kern w:val="0"/>
          <w:sz w:val="28"/>
          <w:szCs w:val="28"/>
        </w:rPr>
      </w:pPr>
      <w:r>
        <w:rPr>
          <w:rFonts w:ascii="標楷體" w:eastAsia="標楷體" w:hAnsi="標楷體"/>
          <w:bCs/>
          <w:noProof/>
          <w:kern w:val="0"/>
          <w:sz w:val="28"/>
          <w:szCs w:val="28"/>
        </w:rPr>
        <w:lastRenderedPageBreak/>
        <mc:AlternateContent>
          <mc:Choice Requires="wps">
            <w:drawing>
              <wp:anchor distT="0" distB="0" distL="114300" distR="114300" simplePos="0" relativeHeight="251656704" behindDoc="1" locked="0" layoutInCell="1" allowOverlap="1">
                <wp:simplePos x="0" y="0"/>
                <wp:positionH relativeFrom="column">
                  <wp:posOffset>-273050</wp:posOffset>
                </wp:positionH>
                <wp:positionV relativeFrom="paragraph">
                  <wp:posOffset>-15875</wp:posOffset>
                </wp:positionV>
                <wp:extent cx="800100" cy="342900"/>
                <wp:effectExtent l="0" t="0" r="0" b="0"/>
                <wp:wrapNone/>
                <wp:docPr id="3"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2" o:spid="_x0000_s1135" type="#_x0000_t202" style="position:absolute;left:0;text-align:left;margin-left:-21.5pt;margin-top:-1.25pt;width:63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二</w:t>
                      </w:r>
                    </w:p>
                  </w:txbxContent>
                </v:textbox>
              </v:shape>
            </w:pict>
          </mc:Fallback>
        </mc:AlternateContent>
      </w:r>
    </w:p>
    <w:p w:rsidR="008D2694" w:rsidRPr="00437E27" w:rsidRDefault="000E7B76" w:rsidP="00437E27">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mc:AlternateContent>
          <mc:Choice Requires="wps">
            <w:drawing>
              <wp:anchor distT="0" distB="0" distL="114300" distR="114300" simplePos="0" relativeHeight="251654656" behindDoc="1" locked="0" layoutInCell="1" allowOverlap="1">
                <wp:simplePos x="0" y="0"/>
                <wp:positionH relativeFrom="column">
                  <wp:posOffset>-233045</wp:posOffset>
                </wp:positionH>
                <wp:positionV relativeFrom="paragraph">
                  <wp:posOffset>-41275</wp:posOffset>
                </wp:positionV>
                <wp:extent cx="800100" cy="342900"/>
                <wp:effectExtent l="0" t="0" r="0" b="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212805">
                            <w:pPr>
                              <w:rPr>
                                <w:rFonts w:ascii="標楷體" w:eastAsia="標楷體" w:hAnsi="標楷體"/>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136" type="#_x0000_t202" style="position:absolute;left:0;text-align:left;margin-left:-18.35pt;margin-top:-3.25pt;width:63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8hrgwIAABc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" stroked="f">
                <v:textbox>
                  <w:txbxContent>
                    <w:p w:rsidR="00452589" w:rsidRPr="003640A3" w:rsidRDefault="00452589" w:rsidP="00212805">
                      <w:pPr>
                        <w:rPr>
                          <w:rFonts w:ascii="標楷體" w:eastAsia="標楷體" w:hAnsi="標楷體"/>
                          <w:sz w:val="26"/>
                          <w:szCs w:val="26"/>
                        </w:rPr>
                      </w:pPr>
                    </w:p>
                  </w:txbxContent>
                </v:textbox>
              </v:shape>
            </w:pict>
          </mc:Fallback>
        </mc:AlternateContent>
      </w:r>
      <w:r w:rsidR="008D2694" w:rsidRPr="00437E27">
        <w:rPr>
          <w:rFonts w:ascii="標楷體" w:eastAsia="標楷體" w:hAnsi="標楷體" w:hint="eastAsia"/>
          <w:bCs/>
          <w:spacing w:val="15"/>
          <w:kern w:val="0"/>
          <w:sz w:val="28"/>
          <w:szCs w:val="28"/>
          <w:fitText w:val="8960" w:id="-1010545664"/>
        </w:rPr>
        <w:t>基隆市立</w:t>
      </w:r>
      <w:r w:rsidR="0095726F" w:rsidRPr="00437E27">
        <w:rPr>
          <w:rFonts w:ascii="標楷體" w:eastAsia="標楷體" w:hAnsi="標楷體" w:hint="eastAsia"/>
          <w:bCs/>
          <w:spacing w:val="15"/>
          <w:kern w:val="0"/>
          <w:sz w:val="28"/>
          <w:szCs w:val="28"/>
          <w:fitText w:val="8960" w:id="-1010545664"/>
        </w:rPr>
        <w:t>中山高</w:t>
      </w:r>
      <w:r w:rsidR="00433468" w:rsidRPr="00437E27">
        <w:rPr>
          <w:rFonts w:ascii="標楷體" w:eastAsia="標楷體" w:hAnsi="標楷體" w:hint="eastAsia"/>
          <w:bCs/>
          <w:spacing w:val="15"/>
          <w:kern w:val="0"/>
          <w:sz w:val="28"/>
          <w:szCs w:val="28"/>
          <w:fitText w:val="8960" w:id="-1010545664"/>
        </w:rPr>
        <w:t>級</w:t>
      </w:r>
      <w:r w:rsidR="0095726F" w:rsidRPr="00437E27">
        <w:rPr>
          <w:rFonts w:ascii="標楷體" w:eastAsia="標楷體" w:hAnsi="標楷體" w:hint="eastAsia"/>
          <w:bCs/>
          <w:spacing w:val="15"/>
          <w:kern w:val="0"/>
          <w:sz w:val="28"/>
          <w:szCs w:val="28"/>
          <w:fitText w:val="8960" w:id="-1010545664"/>
        </w:rPr>
        <w:t>中</w:t>
      </w:r>
      <w:r w:rsidR="00433468" w:rsidRPr="00437E27">
        <w:rPr>
          <w:rFonts w:ascii="標楷體" w:eastAsia="標楷體" w:hAnsi="標楷體" w:hint="eastAsia"/>
          <w:bCs/>
          <w:spacing w:val="15"/>
          <w:kern w:val="0"/>
          <w:sz w:val="28"/>
          <w:szCs w:val="28"/>
          <w:fitText w:val="8960" w:id="-1010545664"/>
        </w:rPr>
        <w:t>學國中部</w:t>
      </w:r>
      <w:r w:rsidR="0095726F" w:rsidRPr="00437E27">
        <w:rPr>
          <w:rFonts w:ascii="標楷體" w:eastAsia="標楷體" w:hAnsi="標楷體" w:hint="eastAsia"/>
          <w:bCs/>
          <w:spacing w:val="15"/>
          <w:kern w:val="0"/>
          <w:sz w:val="28"/>
          <w:szCs w:val="28"/>
          <w:fitText w:val="8960" w:id="-1010545664"/>
        </w:rPr>
        <w:t>大德分校</w:t>
      </w:r>
      <w:r w:rsidR="008D2694" w:rsidRPr="00437E27">
        <w:rPr>
          <w:rFonts w:ascii="標楷體" w:eastAsia="標楷體" w:hAnsi="標楷體" w:hint="eastAsia"/>
          <w:bCs/>
          <w:spacing w:val="15"/>
          <w:kern w:val="0"/>
          <w:sz w:val="28"/>
          <w:szCs w:val="28"/>
          <w:fitText w:val="8960" w:id="-1010545664"/>
        </w:rPr>
        <w:t>辦理慈輝班轉介</w:t>
      </w:r>
      <w:r w:rsidR="009C351E" w:rsidRPr="00437E27">
        <w:rPr>
          <w:rFonts w:ascii="標楷體" w:eastAsia="標楷體" w:hAnsi="標楷體" w:hint="eastAsia"/>
          <w:bCs/>
          <w:spacing w:val="15"/>
          <w:kern w:val="0"/>
          <w:sz w:val="28"/>
          <w:szCs w:val="28"/>
          <w:fitText w:val="8960" w:id="-1010545664"/>
        </w:rPr>
        <w:t>入班</w:t>
      </w:r>
      <w:r w:rsidR="008D2694" w:rsidRPr="00437E27">
        <w:rPr>
          <w:rFonts w:ascii="標楷體" w:eastAsia="標楷體" w:hAnsi="標楷體" w:hint="eastAsia"/>
          <w:bCs/>
          <w:spacing w:val="15"/>
          <w:kern w:val="0"/>
          <w:sz w:val="28"/>
          <w:szCs w:val="28"/>
          <w:fitText w:val="8960" w:id="-1010545664"/>
        </w:rPr>
        <w:t>申請</w:t>
      </w:r>
      <w:r w:rsidR="008D2694" w:rsidRPr="00437E27">
        <w:rPr>
          <w:rFonts w:ascii="標楷體" w:eastAsia="標楷體" w:hAnsi="標楷體" w:hint="eastAsia"/>
          <w:bCs/>
          <w:kern w:val="0"/>
          <w:sz w:val="28"/>
          <w:szCs w:val="28"/>
          <w:fitText w:val="8960" w:id="-1010545664"/>
        </w:rPr>
        <w:t>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260"/>
        <w:gridCol w:w="120"/>
        <w:gridCol w:w="221"/>
        <w:gridCol w:w="379"/>
        <w:gridCol w:w="1560"/>
        <w:gridCol w:w="2040"/>
      </w:tblGrid>
      <w:tr w:rsidR="008D2694" w:rsidRPr="00437E27">
        <w:trPr>
          <w:cantSplit/>
          <w:trHeight w:val="702"/>
          <w:jc w:val="center"/>
        </w:trPr>
        <w:tc>
          <w:tcPr>
            <w:tcW w:w="821" w:type="dxa"/>
            <w:vMerge w:val="restart"/>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trPr>
          <w:cantSplit/>
          <w:trHeight w:val="529"/>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32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8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24"/>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trPr>
          <w:cantSplit/>
          <w:trHeight w:val="1263"/>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trPr>
          <w:cantSplit/>
          <w:trHeight w:val="868"/>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trPr>
          <w:cantSplit/>
          <w:trHeight w:val="106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trPr>
          <w:cantSplit/>
          <w:trHeight w:val="75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trPr>
          <w:cantSplit/>
          <w:trHeight w:val="109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是否有特殊記錄如觀護等，或為身心障礙學生..等</w:t>
            </w:r>
            <w:r>
              <w:rPr>
                <w:rFonts w:ascii="標楷體" w:eastAsia="標楷體" w:hAnsi="標楷體" w:hint="eastAsia"/>
                <w:bCs/>
                <w:sz w:val="28"/>
                <w:szCs w:val="28"/>
              </w:rPr>
              <w:t>）</w:t>
            </w:r>
          </w:p>
          <w:p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trPr>
          <w:cantSplit/>
          <w:trHeight w:val="330"/>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1841"/>
          <w:jc w:val="center"/>
        </w:trPr>
        <w:tc>
          <w:tcPr>
            <w:tcW w:w="821"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trPr>
          <w:cantSplit/>
          <w:trHeight w:val="878"/>
          <w:jc w:val="center"/>
        </w:trPr>
        <w:tc>
          <w:tcPr>
            <w:tcW w:w="821" w:type="dxa"/>
          </w:tcPr>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rsidR="008C24BC" w:rsidRPr="00437E27" w:rsidRDefault="008C24BC" w:rsidP="008C24BC">
            <w:pPr>
              <w:autoSpaceDE w:val="0"/>
              <w:autoSpaceDN w:val="0"/>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因學校週末及例假日未提供住宿，家長須配合於週五〈例假日前一日〉接送學生返家與週一〈開始上課當日〉接送學生到校上課。</w:t>
            </w:r>
          </w:p>
        </w:tc>
      </w:tr>
    </w:tbl>
    <w:p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rsidR="00212805" w:rsidRPr="00437E27" w:rsidRDefault="000E7B76"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-231140</wp:posOffset>
                </wp:positionH>
                <wp:positionV relativeFrom="paragraph">
                  <wp:posOffset>-224155</wp:posOffset>
                </wp:positionV>
                <wp:extent cx="914400" cy="342900"/>
                <wp:effectExtent l="0" t="0" r="0" b="0"/>
                <wp:wrapNone/>
                <wp:docPr id="1"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3" o:spid="_x0000_s1137" type="#_x0000_t202" style="position:absolute;left:0;text-align:left;margin-left:-18.2pt;margin-top:-17.6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mc:Fallback>
        </mc:AlternateContent>
      </w:r>
    </w:p>
    <w:p w:rsidR="008D2694" w:rsidRPr="00437E27" w:rsidRDefault="0090300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轉學生</w:t>
      </w:r>
      <w:r w:rsidR="008D2694" w:rsidRPr="00437E27">
        <w:rPr>
          <w:rFonts w:ascii="標楷體" w:eastAsia="標楷體" w:hAnsi="標楷體" w:hint="eastAsia"/>
          <w:bCs/>
          <w:sz w:val="36"/>
          <w:szCs w:val="36"/>
        </w:rPr>
        <w:t>原校同意書</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rsidR="00992E19" w:rsidRPr="00437E27"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BC7CBA" w:rsidRPr="00437E27">
        <w:rPr>
          <w:rFonts w:ascii="標楷體" w:eastAsia="標楷體" w:hAnsi="標楷體" w:hint="eastAsia"/>
          <w:bCs/>
          <w:sz w:val="36"/>
          <w:szCs w:val="36"/>
        </w:rPr>
        <w:t>轉</w:t>
      </w:r>
      <w:r w:rsidRPr="00437E27">
        <w:rPr>
          <w:rFonts w:ascii="標楷體" w:eastAsia="標楷體" w:hAnsi="標楷體" w:hint="eastAsia"/>
          <w:bCs/>
          <w:sz w:val="36"/>
          <w:szCs w:val="36"/>
        </w:rPr>
        <w:t>學生需至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rsidR="00D71413" w:rsidRPr="00437E27" w:rsidRDefault="00D71413" w:rsidP="00433468">
      <w:pPr>
        <w:adjustRightInd w:val="0"/>
        <w:snapToGrid w:val="0"/>
        <w:spacing w:line="440" w:lineRule="atLeast"/>
        <w:jc w:val="both"/>
        <w:rPr>
          <w:rFonts w:ascii="標楷體" w:eastAsia="標楷體" w:hAnsi="標楷體"/>
          <w:bCs/>
        </w:rPr>
      </w:pPr>
      <w:r w:rsidRPr="00437E27">
        <w:rPr>
          <w:rFonts w:ascii="標楷體" w:eastAsia="標楷體" w:hAnsi="標楷體" w:hint="eastAsia"/>
          <w:bCs/>
        </w:rPr>
        <w:lastRenderedPageBreak/>
        <w:t>附件四</w:t>
      </w:r>
    </w:p>
    <w:p w:rsidR="00F55400" w:rsidRPr="00867530" w:rsidRDefault="00F55400" w:rsidP="00F55400">
      <w:pPr>
        <w:pStyle w:val="ad"/>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F5540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F55400" w:rsidRPr="00867530" w:rsidRDefault="00F55400" w:rsidP="00F55400">
      <w:pPr>
        <w:pStyle w:val="ad"/>
        <w:numPr>
          <w:ilvl w:val="0"/>
          <w:numId w:val="21"/>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F55400" w:rsidRPr="00732CB7" w:rsidRDefault="00F55400" w:rsidP="00F55400">
      <w:pPr>
        <w:pStyle w:val="ad"/>
        <w:numPr>
          <w:ilvl w:val="0"/>
          <w:numId w:val="21"/>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1E1B3E" w:rsidRPr="00437E27" w:rsidRDefault="001E1B3E" w:rsidP="001E1B3E">
      <w:pPr>
        <w:adjustRightInd w:val="0"/>
        <w:snapToGrid w:val="0"/>
        <w:spacing w:line="440" w:lineRule="atLeast"/>
        <w:rPr>
          <w:rFonts w:ascii="標楷體" w:eastAsia="標楷體" w:hAnsi="標楷體"/>
          <w:bCs/>
        </w:rPr>
      </w:pPr>
    </w:p>
    <w:sectPr w:rsidR="001E1B3E" w:rsidRPr="00437E27" w:rsidSect="00AA737D">
      <w:pgSz w:w="11906" w:h="16838"/>
      <w:pgMar w:top="510" w:right="680" w:bottom="454" w:left="680" w:header="851" w:footer="992" w:gutter="11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15C" w:rsidRDefault="0096215C">
      <w:r>
        <w:separator/>
      </w:r>
    </w:p>
  </w:endnote>
  <w:endnote w:type="continuationSeparator" w:id="0">
    <w:p w:rsidR="0096215C" w:rsidRDefault="00962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9229A6"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9229A6"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0E7B76">
      <w:rPr>
        <w:rStyle w:val="a8"/>
        <w:noProof/>
      </w:rPr>
      <w:t>1</w:t>
    </w:r>
    <w:r>
      <w:rPr>
        <w:rStyle w:val="a8"/>
      </w:rPr>
      <w:fldChar w:fldCharType="end"/>
    </w:r>
  </w:p>
  <w:p w:rsidR="00452589" w:rsidRDefault="004525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9229A6"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9229A6"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0E7B76">
      <w:rPr>
        <w:rStyle w:val="a8"/>
        <w:noProof/>
      </w:rPr>
      <w:t>13</w:t>
    </w:r>
    <w:r>
      <w:rPr>
        <w:rStyle w:val="a8"/>
      </w:rPr>
      <w:fldChar w:fldCharType="end"/>
    </w:r>
  </w:p>
  <w:p w:rsidR="00452589" w:rsidRDefault="004525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15C" w:rsidRDefault="0096215C">
      <w:r>
        <w:separator/>
      </w:r>
    </w:p>
  </w:footnote>
  <w:footnote w:type="continuationSeparator" w:id="0">
    <w:p w:rsidR="0096215C" w:rsidRDefault="009621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42CA9"/>
    <w:multiLevelType w:val="hybridMultilevel"/>
    <w:tmpl w:val="2FFE95CC"/>
    <w:lvl w:ilvl="0" w:tplc="04090015">
      <w:start w:val="1"/>
      <w:numFmt w:val="taiwaneseCountingThousand"/>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
    <w:nsid w:val="1597652E"/>
    <w:multiLevelType w:val="hybridMultilevel"/>
    <w:tmpl w:val="859415BA"/>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
    <w:nsid w:val="182858D2"/>
    <w:multiLevelType w:val="hybridMultilevel"/>
    <w:tmpl w:val="57D01E2C"/>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2944EE5"/>
    <w:multiLevelType w:val="hybridMultilevel"/>
    <w:tmpl w:val="84EA749A"/>
    <w:lvl w:ilvl="0" w:tplc="D70A32A8">
      <w:start w:val="1"/>
      <w:numFmt w:val="taiwaneseCountingThousand"/>
      <w:lvlText w:val="(%1)"/>
      <w:lvlJc w:val="left"/>
      <w:pPr>
        <w:tabs>
          <w:tab w:val="num" w:pos="1134"/>
        </w:tabs>
        <w:ind w:left="1418" w:hanging="284"/>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3C26788"/>
    <w:multiLevelType w:val="hybridMultilevel"/>
    <w:tmpl w:val="1E9E10C6"/>
    <w:lvl w:ilvl="0" w:tplc="04090015">
      <w:start w:val="1"/>
      <w:numFmt w:val="taiwaneseCountingThousand"/>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
    <w:nsid w:val="35F7768B"/>
    <w:multiLevelType w:val="hybridMultilevel"/>
    <w:tmpl w:val="AFB64E0A"/>
    <w:lvl w:ilvl="0" w:tplc="D586EF58">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9">
    <w:nsid w:val="397632E2"/>
    <w:multiLevelType w:val="hybridMultilevel"/>
    <w:tmpl w:val="35D0C07A"/>
    <w:lvl w:ilvl="0" w:tplc="1CE49BD6">
      <w:start w:val="1"/>
      <w:numFmt w:val="decimal"/>
      <w:lvlText w:val="%1."/>
      <w:lvlJc w:val="left"/>
      <w:pPr>
        <w:tabs>
          <w:tab w:val="num" w:pos="1134"/>
        </w:tabs>
        <w:ind w:left="1418" w:hanging="28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97D21EF"/>
    <w:multiLevelType w:val="hybridMultilevel"/>
    <w:tmpl w:val="8D34B018"/>
    <w:lvl w:ilvl="0" w:tplc="04090017">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nsid w:val="3D94129A"/>
    <w:multiLevelType w:val="hybridMultilevel"/>
    <w:tmpl w:val="B6F09E0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4AE62F83"/>
    <w:multiLevelType w:val="hybridMultilevel"/>
    <w:tmpl w:val="2FFE95CC"/>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505104E0"/>
    <w:multiLevelType w:val="hybridMultilevel"/>
    <w:tmpl w:val="A6BE5886"/>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964"/>
        </w:tabs>
        <w:ind w:left="1135"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F7413DA">
      <w:start w:val="1"/>
      <w:numFmt w:val="decimal"/>
      <w:lvlText w:val="(%4)"/>
      <w:lvlJc w:val="left"/>
      <w:pPr>
        <w:tabs>
          <w:tab w:val="num" w:pos="1440"/>
        </w:tabs>
        <w:ind w:left="1780" w:hanging="340"/>
      </w:pPr>
      <w:rPr>
        <w:rFonts w:hint="eastAsia"/>
        <w:color w:val="auto"/>
      </w:rPr>
    </w:lvl>
    <w:lvl w:ilvl="4" w:tplc="2E525A94">
      <w:start w:val="1"/>
      <w:numFmt w:val="decimal"/>
      <w:lvlText w:val="(%5)"/>
      <w:lvlJc w:val="left"/>
      <w:pPr>
        <w:tabs>
          <w:tab w:val="num" w:pos="2196"/>
        </w:tabs>
        <w:ind w:left="2600" w:hanging="680"/>
      </w:pPr>
      <w:rPr>
        <w:rFonts w:hint="default"/>
        <w:color w:val="auto"/>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57BD27FC"/>
    <w:multiLevelType w:val="hybridMultilevel"/>
    <w:tmpl w:val="3286AB98"/>
    <w:lvl w:ilvl="0" w:tplc="5266666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6">
    <w:nsid w:val="58EE5EDF"/>
    <w:multiLevelType w:val="hybridMultilevel"/>
    <w:tmpl w:val="8CCA9264"/>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2187"/>
        </w:tabs>
        <w:ind w:left="2187" w:hanging="480"/>
      </w:pPr>
    </w:lvl>
    <w:lvl w:ilvl="2" w:tplc="0409001B" w:tentative="1">
      <w:start w:val="1"/>
      <w:numFmt w:val="lowerRoman"/>
      <w:lvlText w:val="%3."/>
      <w:lvlJc w:val="right"/>
      <w:pPr>
        <w:tabs>
          <w:tab w:val="num" w:pos="2667"/>
        </w:tabs>
        <w:ind w:left="2667" w:hanging="480"/>
      </w:pPr>
    </w:lvl>
    <w:lvl w:ilvl="3" w:tplc="0409000F" w:tentative="1">
      <w:start w:val="1"/>
      <w:numFmt w:val="decimal"/>
      <w:lvlText w:val="%4."/>
      <w:lvlJc w:val="left"/>
      <w:pPr>
        <w:tabs>
          <w:tab w:val="num" w:pos="3147"/>
        </w:tabs>
        <w:ind w:left="3147" w:hanging="480"/>
      </w:pPr>
    </w:lvl>
    <w:lvl w:ilvl="4" w:tplc="04090019" w:tentative="1">
      <w:start w:val="1"/>
      <w:numFmt w:val="ideographTraditional"/>
      <w:lvlText w:val="%5、"/>
      <w:lvlJc w:val="left"/>
      <w:pPr>
        <w:tabs>
          <w:tab w:val="num" w:pos="3627"/>
        </w:tabs>
        <w:ind w:left="3627" w:hanging="480"/>
      </w:pPr>
    </w:lvl>
    <w:lvl w:ilvl="5" w:tplc="0409001B" w:tentative="1">
      <w:start w:val="1"/>
      <w:numFmt w:val="lowerRoman"/>
      <w:lvlText w:val="%6."/>
      <w:lvlJc w:val="right"/>
      <w:pPr>
        <w:tabs>
          <w:tab w:val="num" w:pos="4107"/>
        </w:tabs>
        <w:ind w:left="4107" w:hanging="480"/>
      </w:pPr>
    </w:lvl>
    <w:lvl w:ilvl="6" w:tplc="0409000F" w:tentative="1">
      <w:start w:val="1"/>
      <w:numFmt w:val="decimal"/>
      <w:lvlText w:val="%7."/>
      <w:lvlJc w:val="left"/>
      <w:pPr>
        <w:tabs>
          <w:tab w:val="num" w:pos="4587"/>
        </w:tabs>
        <w:ind w:left="4587" w:hanging="480"/>
      </w:pPr>
    </w:lvl>
    <w:lvl w:ilvl="7" w:tplc="04090019" w:tentative="1">
      <w:start w:val="1"/>
      <w:numFmt w:val="ideographTraditional"/>
      <w:lvlText w:val="%8、"/>
      <w:lvlJc w:val="left"/>
      <w:pPr>
        <w:tabs>
          <w:tab w:val="num" w:pos="5067"/>
        </w:tabs>
        <w:ind w:left="5067" w:hanging="480"/>
      </w:pPr>
    </w:lvl>
    <w:lvl w:ilvl="8" w:tplc="0409001B" w:tentative="1">
      <w:start w:val="1"/>
      <w:numFmt w:val="lowerRoman"/>
      <w:lvlText w:val="%9."/>
      <w:lvlJc w:val="right"/>
      <w:pPr>
        <w:tabs>
          <w:tab w:val="num" w:pos="5547"/>
        </w:tabs>
        <w:ind w:left="5547" w:hanging="480"/>
      </w:pPr>
    </w:lvl>
  </w:abstractNum>
  <w:abstractNum w:abstractNumId="17">
    <w:nsid w:val="5FC600BF"/>
    <w:multiLevelType w:val="hybridMultilevel"/>
    <w:tmpl w:val="A73045A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649C0DDE"/>
    <w:multiLevelType w:val="hybridMultilevel"/>
    <w:tmpl w:val="64BE60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561123E"/>
    <w:multiLevelType w:val="hybridMultilevel"/>
    <w:tmpl w:val="D16A59C8"/>
    <w:lvl w:ilvl="0" w:tplc="D586EF58">
      <w:start w:val="1"/>
      <w:numFmt w:val="decimal"/>
      <w:lvlText w:val="%1."/>
      <w:lvlJc w:val="left"/>
      <w:pPr>
        <w:tabs>
          <w:tab w:val="num" w:pos="1494"/>
        </w:tabs>
        <w:ind w:left="1494" w:hanging="360"/>
      </w:pPr>
      <w:rPr>
        <w:rFonts w:hint="default"/>
      </w:rPr>
    </w:lvl>
    <w:lvl w:ilvl="1" w:tplc="04090019">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20">
    <w:nsid w:val="6AAC2957"/>
    <w:multiLevelType w:val="hybridMultilevel"/>
    <w:tmpl w:val="4634B676"/>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FC36778"/>
    <w:multiLevelType w:val="hybridMultilevel"/>
    <w:tmpl w:val="07361D5C"/>
    <w:lvl w:ilvl="0" w:tplc="7D4C69CA">
      <w:start w:val="1"/>
      <w:numFmt w:val="decimal"/>
      <w:lvlText w:val="(%1)"/>
      <w:lvlJc w:val="left"/>
      <w:pPr>
        <w:ind w:left="2081" w:hanging="72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22">
    <w:nsid w:val="738039D4"/>
    <w:multiLevelType w:val="hybridMultilevel"/>
    <w:tmpl w:val="946ED65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794116E4"/>
    <w:multiLevelType w:val="hybridMultilevel"/>
    <w:tmpl w:val="46188BB4"/>
    <w:lvl w:ilvl="0" w:tplc="351E15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9"/>
  </w:num>
  <w:num w:numId="3">
    <w:abstractNumId w:val="5"/>
  </w:num>
  <w:num w:numId="4">
    <w:abstractNumId w:val="16"/>
  </w:num>
  <w:num w:numId="5">
    <w:abstractNumId w:val="13"/>
  </w:num>
  <w:num w:numId="6">
    <w:abstractNumId w:val="19"/>
  </w:num>
  <w:num w:numId="7">
    <w:abstractNumId w:val="8"/>
  </w:num>
  <w:num w:numId="8">
    <w:abstractNumId w:val="20"/>
  </w:num>
  <w:num w:numId="9">
    <w:abstractNumId w:val="6"/>
  </w:num>
  <w:num w:numId="10">
    <w:abstractNumId w:val="1"/>
  </w:num>
  <w:num w:numId="11">
    <w:abstractNumId w:val="3"/>
  </w:num>
  <w:num w:numId="12">
    <w:abstractNumId w:val="15"/>
  </w:num>
  <w:num w:numId="13">
    <w:abstractNumId w:val="18"/>
  </w:num>
  <w:num w:numId="14">
    <w:abstractNumId w:val="22"/>
  </w:num>
  <w:num w:numId="15">
    <w:abstractNumId w:val="21"/>
  </w:num>
  <w:num w:numId="16">
    <w:abstractNumId w:val="23"/>
  </w:num>
  <w:num w:numId="17">
    <w:abstractNumId w:val="7"/>
  </w:num>
  <w:num w:numId="18">
    <w:abstractNumId w:val="17"/>
  </w:num>
  <w:num w:numId="19">
    <w:abstractNumId w:val="10"/>
  </w:num>
  <w:num w:numId="20">
    <w:abstractNumId w:val="2"/>
  </w:num>
  <w:num w:numId="21">
    <w:abstractNumId w:val="14"/>
  </w:num>
  <w:num w:numId="22">
    <w:abstractNumId w:val="11"/>
  </w:num>
  <w:num w:numId="23">
    <w:abstractNumId w:val="12"/>
  </w:num>
  <w:num w:numId="2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295"/>
    <w:rsid w:val="000023B9"/>
    <w:rsid w:val="0000428F"/>
    <w:rsid w:val="000122C0"/>
    <w:rsid w:val="00025147"/>
    <w:rsid w:val="0002746E"/>
    <w:rsid w:val="00045B1D"/>
    <w:rsid w:val="00050485"/>
    <w:rsid w:val="00060598"/>
    <w:rsid w:val="00064482"/>
    <w:rsid w:val="00064CD6"/>
    <w:rsid w:val="00075F47"/>
    <w:rsid w:val="0008336A"/>
    <w:rsid w:val="000847B0"/>
    <w:rsid w:val="000870D3"/>
    <w:rsid w:val="0008772A"/>
    <w:rsid w:val="00095B18"/>
    <w:rsid w:val="000A419B"/>
    <w:rsid w:val="000B0B81"/>
    <w:rsid w:val="000B15CF"/>
    <w:rsid w:val="000B335A"/>
    <w:rsid w:val="000B4016"/>
    <w:rsid w:val="000D50FD"/>
    <w:rsid w:val="000E1D98"/>
    <w:rsid w:val="000E7B76"/>
    <w:rsid w:val="00114E51"/>
    <w:rsid w:val="00127635"/>
    <w:rsid w:val="00132B7E"/>
    <w:rsid w:val="0013793F"/>
    <w:rsid w:val="00157602"/>
    <w:rsid w:val="001625F2"/>
    <w:rsid w:val="001676EC"/>
    <w:rsid w:val="001736B4"/>
    <w:rsid w:val="00190A1F"/>
    <w:rsid w:val="001A7363"/>
    <w:rsid w:val="001B090E"/>
    <w:rsid w:val="001B1CA9"/>
    <w:rsid w:val="001C1233"/>
    <w:rsid w:val="001C1AD5"/>
    <w:rsid w:val="001C4CA2"/>
    <w:rsid w:val="001C52CE"/>
    <w:rsid w:val="001D2D5C"/>
    <w:rsid w:val="001D33DE"/>
    <w:rsid w:val="001D76A6"/>
    <w:rsid w:val="001E09CA"/>
    <w:rsid w:val="001E1B3E"/>
    <w:rsid w:val="001E282A"/>
    <w:rsid w:val="001E77C8"/>
    <w:rsid w:val="001F0B52"/>
    <w:rsid w:val="001F2BEF"/>
    <w:rsid w:val="00202A6E"/>
    <w:rsid w:val="00211C8C"/>
    <w:rsid w:val="00212805"/>
    <w:rsid w:val="002142A8"/>
    <w:rsid w:val="00221686"/>
    <w:rsid w:val="0022562E"/>
    <w:rsid w:val="00226353"/>
    <w:rsid w:val="00260E94"/>
    <w:rsid w:val="002624D7"/>
    <w:rsid w:val="002732D6"/>
    <w:rsid w:val="0027338E"/>
    <w:rsid w:val="002772FF"/>
    <w:rsid w:val="0028005B"/>
    <w:rsid w:val="00281205"/>
    <w:rsid w:val="00281F49"/>
    <w:rsid w:val="00283828"/>
    <w:rsid w:val="00286EB5"/>
    <w:rsid w:val="00296974"/>
    <w:rsid w:val="002A4C22"/>
    <w:rsid w:val="002B598D"/>
    <w:rsid w:val="002B726E"/>
    <w:rsid w:val="002C2FAC"/>
    <w:rsid w:val="002D3576"/>
    <w:rsid w:val="002D3976"/>
    <w:rsid w:val="002E6EB6"/>
    <w:rsid w:val="002F1E4D"/>
    <w:rsid w:val="002F7776"/>
    <w:rsid w:val="00314D59"/>
    <w:rsid w:val="0032704C"/>
    <w:rsid w:val="0033271A"/>
    <w:rsid w:val="00335276"/>
    <w:rsid w:val="00336775"/>
    <w:rsid w:val="00340E7D"/>
    <w:rsid w:val="00343BF9"/>
    <w:rsid w:val="00360EE2"/>
    <w:rsid w:val="0036519E"/>
    <w:rsid w:val="003805A3"/>
    <w:rsid w:val="00387A2C"/>
    <w:rsid w:val="00390E5D"/>
    <w:rsid w:val="003912F8"/>
    <w:rsid w:val="0039141C"/>
    <w:rsid w:val="003A29F9"/>
    <w:rsid w:val="003A673C"/>
    <w:rsid w:val="003B134F"/>
    <w:rsid w:val="003B208A"/>
    <w:rsid w:val="003C2F86"/>
    <w:rsid w:val="003D2076"/>
    <w:rsid w:val="003D39CF"/>
    <w:rsid w:val="003D7F61"/>
    <w:rsid w:val="003E6715"/>
    <w:rsid w:val="003E7605"/>
    <w:rsid w:val="003E78B3"/>
    <w:rsid w:val="0040317B"/>
    <w:rsid w:val="00403F57"/>
    <w:rsid w:val="0041102F"/>
    <w:rsid w:val="00412A5B"/>
    <w:rsid w:val="0041585B"/>
    <w:rsid w:val="00416312"/>
    <w:rsid w:val="00421AD7"/>
    <w:rsid w:val="00433468"/>
    <w:rsid w:val="00437E27"/>
    <w:rsid w:val="004402F1"/>
    <w:rsid w:val="00440452"/>
    <w:rsid w:val="004416D3"/>
    <w:rsid w:val="00447EFC"/>
    <w:rsid w:val="00452589"/>
    <w:rsid w:val="0045665A"/>
    <w:rsid w:val="004573D3"/>
    <w:rsid w:val="00467468"/>
    <w:rsid w:val="00467B8F"/>
    <w:rsid w:val="00467E5B"/>
    <w:rsid w:val="004711C5"/>
    <w:rsid w:val="004746CF"/>
    <w:rsid w:val="004A1694"/>
    <w:rsid w:val="004A1A3A"/>
    <w:rsid w:val="004A2D60"/>
    <w:rsid w:val="004A43A1"/>
    <w:rsid w:val="004A7CD1"/>
    <w:rsid w:val="004B2C35"/>
    <w:rsid w:val="004B2FED"/>
    <w:rsid w:val="004B5CA1"/>
    <w:rsid w:val="004B5E69"/>
    <w:rsid w:val="004C3A24"/>
    <w:rsid w:val="004C47C8"/>
    <w:rsid w:val="004D3E4A"/>
    <w:rsid w:val="004D67C7"/>
    <w:rsid w:val="004E4A3D"/>
    <w:rsid w:val="004E4C88"/>
    <w:rsid w:val="004F2CBB"/>
    <w:rsid w:val="004F50AE"/>
    <w:rsid w:val="00517B9F"/>
    <w:rsid w:val="0052130E"/>
    <w:rsid w:val="00525634"/>
    <w:rsid w:val="00532BD1"/>
    <w:rsid w:val="00535500"/>
    <w:rsid w:val="00543CED"/>
    <w:rsid w:val="00546F64"/>
    <w:rsid w:val="00551E46"/>
    <w:rsid w:val="0055585A"/>
    <w:rsid w:val="0055731F"/>
    <w:rsid w:val="00557918"/>
    <w:rsid w:val="005613D3"/>
    <w:rsid w:val="00565534"/>
    <w:rsid w:val="00570E2D"/>
    <w:rsid w:val="005721E0"/>
    <w:rsid w:val="00582FB0"/>
    <w:rsid w:val="005850B7"/>
    <w:rsid w:val="0059157F"/>
    <w:rsid w:val="005B00AB"/>
    <w:rsid w:val="005B110B"/>
    <w:rsid w:val="005C1266"/>
    <w:rsid w:val="005C331B"/>
    <w:rsid w:val="005C4096"/>
    <w:rsid w:val="005D0C3C"/>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B4F3D"/>
    <w:rsid w:val="006B61E3"/>
    <w:rsid w:val="006B70DA"/>
    <w:rsid w:val="006C1AB6"/>
    <w:rsid w:val="006D6AF0"/>
    <w:rsid w:val="006E01C0"/>
    <w:rsid w:val="006F6481"/>
    <w:rsid w:val="00706CCF"/>
    <w:rsid w:val="007111F8"/>
    <w:rsid w:val="00712426"/>
    <w:rsid w:val="00713E99"/>
    <w:rsid w:val="007163BB"/>
    <w:rsid w:val="0072161A"/>
    <w:rsid w:val="00724959"/>
    <w:rsid w:val="00725F28"/>
    <w:rsid w:val="007312C1"/>
    <w:rsid w:val="007331BB"/>
    <w:rsid w:val="007418FC"/>
    <w:rsid w:val="00741F48"/>
    <w:rsid w:val="00743134"/>
    <w:rsid w:val="00743480"/>
    <w:rsid w:val="00746584"/>
    <w:rsid w:val="00755CDD"/>
    <w:rsid w:val="007622E8"/>
    <w:rsid w:val="00764B66"/>
    <w:rsid w:val="00764B74"/>
    <w:rsid w:val="00770CBC"/>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11253"/>
    <w:rsid w:val="00821D2B"/>
    <w:rsid w:val="0083073C"/>
    <w:rsid w:val="008323BE"/>
    <w:rsid w:val="00844EA0"/>
    <w:rsid w:val="00846E42"/>
    <w:rsid w:val="00854B0E"/>
    <w:rsid w:val="008635B7"/>
    <w:rsid w:val="00867049"/>
    <w:rsid w:val="00877C9B"/>
    <w:rsid w:val="008907AB"/>
    <w:rsid w:val="00890AB7"/>
    <w:rsid w:val="00893A8A"/>
    <w:rsid w:val="00895C46"/>
    <w:rsid w:val="00895D4E"/>
    <w:rsid w:val="008A545F"/>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29A6"/>
    <w:rsid w:val="00924649"/>
    <w:rsid w:val="00944354"/>
    <w:rsid w:val="00950518"/>
    <w:rsid w:val="0095524D"/>
    <w:rsid w:val="0095726F"/>
    <w:rsid w:val="00961899"/>
    <w:rsid w:val="00961EC7"/>
    <w:rsid w:val="0096215C"/>
    <w:rsid w:val="00964A67"/>
    <w:rsid w:val="00965A02"/>
    <w:rsid w:val="00982798"/>
    <w:rsid w:val="0099168D"/>
    <w:rsid w:val="0099172D"/>
    <w:rsid w:val="00992E19"/>
    <w:rsid w:val="00992FDC"/>
    <w:rsid w:val="009937CE"/>
    <w:rsid w:val="009A3A88"/>
    <w:rsid w:val="009C121B"/>
    <w:rsid w:val="009C351E"/>
    <w:rsid w:val="009C6673"/>
    <w:rsid w:val="009C6A0B"/>
    <w:rsid w:val="009E005D"/>
    <w:rsid w:val="009E18A0"/>
    <w:rsid w:val="009E4AA5"/>
    <w:rsid w:val="009E7E9A"/>
    <w:rsid w:val="009F7653"/>
    <w:rsid w:val="00A06A35"/>
    <w:rsid w:val="00A06A44"/>
    <w:rsid w:val="00A11F33"/>
    <w:rsid w:val="00A1522A"/>
    <w:rsid w:val="00A17DB2"/>
    <w:rsid w:val="00A2014C"/>
    <w:rsid w:val="00A208B4"/>
    <w:rsid w:val="00A23C86"/>
    <w:rsid w:val="00A316BF"/>
    <w:rsid w:val="00A340A9"/>
    <w:rsid w:val="00A423BF"/>
    <w:rsid w:val="00A44218"/>
    <w:rsid w:val="00A77794"/>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42702"/>
    <w:rsid w:val="00B46735"/>
    <w:rsid w:val="00B578D9"/>
    <w:rsid w:val="00B602D4"/>
    <w:rsid w:val="00B62B66"/>
    <w:rsid w:val="00B80AC3"/>
    <w:rsid w:val="00B82674"/>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91AB1"/>
    <w:rsid w:val="00CA5CA5"/>
    <w:rsid w:val="00CA6B40"/>
    <w:rsid w:val="00CB135C"/>
    <w:rsid w:val="00CB65AB"/>
    <w:rsid w:val="00CC1FEA"/>
    <w:rsid w:val="00CC41F0"/>
    <w:rsid w:val="00CD1B8E"/>
    <w:rsid w:val="00CD7187"/>
    <w:rsid w:val="00CE1235"/>
    <w:rsid w:val="00CE2125"/>
    <w:rsid w:val="00CE2E6F"/>
    <w:rsid w:val="00CE39D1"/>
    <w:rsid w:val="00CE7E1F"/>
    <w:rsid w:val="00CF41AB"/>
    <w:rsid w:val="00D07C07"/>
    <w:rsid w:val="00D1475D"/>
    <w:rsid w:val="00D33342"/>
    <w:rsid w:val="00D36C51"/>
    <w:rsid w:val="00D410E5"/>
    <w:rsid w:val="00D44848"/>
    <w:rsid w:val="00D45C14"/>
    <w:rsid w:val="00D5123D"/>
    <w:rsid w:val="00D564D3"/>
    <w:rsid w:val="00D61FF7"/>
    <w:rsid w:val="00D649A8"/>
    <w:rsid w:val="00D6561B"/>
    <w:rsid w:val="00D71413"/>
    <w:rsid w:val="00D85E1D"/>
    <w:rsid w:val="00D86633"/>
    <w:rsid w:val="00D869F1"/>
    <w:rsid w:val="00DA69FE"/>
    <w:rsid w:val="00DB2152"/>
    <w:rsid w:val="00DB521C"/>
    <w:rsid w:val="00DC0A02"/>
    <w:rsid w:val="00DD1AB3"/>
    <w:rsid w:val="00DD78AF"/>
    <w:rsid w:val="00DE3C8A"/>
    <w:rsid w:val="00DF3C80"/>
    <w:rsid w:val="00E1331A"/>
    <w:rsid w:val="00E14840"/>
    <w:rsid w:val="00E17200"/>
    <w:rsid w:val="00E1775D"/>
    <w:rsid w:val="00E23F15"/>
    <w:rsid w:val="00E24A3A"/>
    <w:rsid w:val="00E254EA"/>
    <w:rsid w:val="00E300B1"/>
    <w:rsid w:val="00E31E9E"/>
    <w:rsid w:val="00E40E1C"/>
    <w:rsid w:val="00E42CA8"/>
    <w:rsid w:val="00E43E8C"/>
    <w:rsid w:val="00E44BAF"/>
    <w:rsid w:val="00E47322"/>
    <w:rsid w:val="00E47433"/>
    <w:rsid w:val="00E47D59"/>
    <w:rsid w:val="00E5653C"/>
    <w:rsid w:val="00E60597"/>
    <w:rsid w:val="00E62AEB"/>
    <w:rsid w:val="00E64B58"/>
    <w:rsid w:val="00E65722"/>
    <w:rsid w:val="00E66013"/>
    <w:rsid w:val="00E67C04"/>
    <w:rsid w:val="00E85206"/>
    <w:rsid w:val="00EA203C"/>
    <w:rsid w:val="00EB7DAB"/>
    <w:rsid w:val="00EC0601"/>
    <w:rsid w:val="00EC0EA8"/>
    <w:rsid w:val="00EC3AD9"/>
    <w:rsid w:val="00ED493F"/>
    <w:rsid w:val="00ED6B7B"/>
    <w:rsid w:val="00ED722F"/>
    <w:rsid w:val="00EE481E"/>
    <w:rsid w:val="00EE4D03"/>
    <w:rsid w:val="00F02BCC"/>
    <w:rsid w:val="00F06E4E"/>
    <w:rsid w:val="00F21F90"/>
    <w:rsid w:val="00F23CB7"/>
    <w:rsid w:val="00F26C82"/>
    <w:rsid w:val="00F353AE"/>
    <w:rsid w:val="00F36BD6"/>
    <w:rsid w:val="00F42B8A"/>
    <w:rsid w:val="00F46383"/>
    <w:rsid w:val="00F46D44"/>
    <w:rsid w:val="00F52D51"/>
    <w:rsid w:val="00F54F45"/>
    <w:rsid w:val="00F55400"/>
    <w:rsid w:val="00F607A9"/>
    <w:rsid w:val="00F635B9"/>
    <w:rsid w:val="00F7137D"/>
    <w:rsid w:val="00F83D3B"/>
    <w:rsid w:val="00FA64D3"/>
    <w:rsid w:val="00FB1882"/>
    <w:rsid w:val="00FB4951"/>
    <w:rsid w:val="00FB4E44"/>
    <w:rsid w:val="00FC0457"/>
    <w:rsid w:val="00FC1799"/>
    <w:rsid w:val="00FC5E43"/>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rules v:ext="edit">
        <o:r id="V:Rule2" type="connector" idref="#直線單箭頭接點 33"/>
        <o:r id="V:Rule3" type="connector" idref="#直線單箭頭接點 33"/>
        <o:r id="V:Rule4" type="connector" idref="#直線單箭頭接點 33"/>
        <o:r id="V:Rule5" type="connector" idref="#直線單箭頭接點 33"/>
        <o:r id="V:Rule6" type="connector" idref="#直線單箭頭接點 33"/>
        <o:r id="V:Rule7" type="connector" idref="#直線單箭頭接點 33"/>
        <o:r id="V:Rule8" type="connector" idref="#直線單箭頭接點 33"/>
        <o:r id="V:Rule9" type="connector" idref="#直線單箭頭接點 33"/>
        <o:r id="V:Rule10" type="connector" idref="#直線單箭頭接點 33"/>
        <o:r id="V:Rule19" type="connector" idref="#AutoShape 737"/>
        <o:r id="V:Rule22" type="connector" idref="#直線單箭頭接點 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rsid w:val="004B2FED"/>
    <w:pPr>
      <w:tabs>
        <w:tab w:val="center" w:pos="4153"/>
        <w:tab w:val="right" w:pos="8306"/>
      </w:tabs>
      <w:snapToGrid w:val="0"/>
    </w:pPr>
    <w:rPr>
      <w:sz w:val="20"/>
      <w:szCs w:val="20"/>
    </w:rPr>
  </w:style>
  <w:style w:type="character" w:styleId="a8">
    <w:name w:val="page number"/>
    <w:basedOn w:val="a0"/>
    <w:rsid w:val="004B2FED"/>
  </w:style>
  <w:style w:type="paragraph" w:styleId="a9">
    <w:name w:val="header"/>
    <w:basedOn w:val="a"/>
    <w:link w:val="aa"/>
    <w:rsid w:val="002772FF"/>
    <w:pPr>
      <w:tabs>
        <w:tab w:val="center" w:pos="4153"/>
        <w:tab w:val="right" w:pos="8306"/>
      </w:tabs>
      <w:snapToGrid w:val="0"/>
    </w:pPr>
    <w:rPr>
      <w:sz w:val="20"/>
      <w:szCs w:val="20"/>
    </w:rPr>
  </w:style>
  <w:style w:type="character" w:customStyle="1" w:styleId="aa">
    <w:name w:val="頁首 字元"/>
    <w:link w:val="a9"/>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b">
    <w:name w:val="List"/>
    <w:basedOn w:val="a"/>
    <w:rsid w:val="001F2BEF"/>
    <w:pPr>
      <w:ind w:leftChars="200" w:left="100" w:hangingChars="200" w:hanging="200"/>
    </w:pPr>
  </w:style>
  <w:style w:type="paragraph" w:customStyle="1" w:styleId="ac">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uiPriority w:val="34"/>
    <w:qFormat/>
    <w:rsid w:val="00281205"/>
    <w:pPr>
      <w:ind w:leftChars="200" w:left="480"/>
    </w:pPr>
  </w:style>
  <w:style w:type="table" w:styleId="ae">
    <w:name w:val="Table Grid"/>
    <w:basedOn w:val="a1"/>
    <w:rsid w:val="008E5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rsid w:val="004B2FED"/>
    <w:pPr>
      <w:tabs>
        <w:tab w:val="center" w:pos="4153"/>
        <w:tab w:val="right" w:pos="8306"/>
      </w:tabs>
      <w:snapToGrid w:val="0"/>
    </w:pPr>
    <w:rPr>
      <w:sz w:val="20"/>
      <w:szCs w:val="20"/>
    </w:rPr>
  </w:style>
  <w:style w:type="character" w:styleId="a8">
    <w:name w:val="page number"/>
    <w:basedOn w:val="a0"/>
    <w:rsid w:val="004B2FED"/>
  </w:style>
  <w:style w:type="paragraph" w:styleId="a9">
    <w:name w:val="header"/>
    <w:basedOn w:val="a"/>
    <w:link w:val="aa"/>
    <w:rsid w:val="002772FF"/>
    <w:pPr>
      <w:tabs>
        <w:tab w:val="center" w:pos="4153"/>
        <w:tab w:val="right" w:pos="8306"/>
      </w:tabs>
      <w:snapToGrid w:val="0"/>
    </w:pPr>
    <w:rPr>
      <w:sz w:val="20"/>
      <w:szCs w:val="20"/>
    </w:rPr>
  </w:style>
  <w:style w:type="character" w:customStyle="1" w:styleId="aa">
    <w:name w:val="頁首 字元"/>
    <w:link w:val="a9"/>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b">
    <w:name w:val="List"/>
    <w:basedOn w:val="a"/>
    <w:rsid w:val="001F2BEF"/>
    <w:pPr>
      <w:ind w:leftChars="200" w:left="100" w:hangingChars="200" w:hanging="200"/>
    </w:pPr>
  </w:style>
  <w:style w:type="paragraph" w:customStyle="1" w:styleId="ac">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uiPriority w:val="34"/>
    <w:qFormat/>
    <w:rsid w:val="00281205"/>
    <w:pPr>
      <w:ind w:leftChars="200" w:left="480"/>
    </w:pPr>
  </w:style>
  <w:style w:type="table" w:styleId="ae">
    <w:name w:val="Table Grid"/>
    <w:basedOn w:val="a1"/>
    <w:rsid w:val="008E5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920</Words>
  <Characters>5248</Characters>
  <Application>Microsoft Office Word</Application>
  <DocSecurity>4</DocSecurity>
  <Lines>43</Lines>
  <Paragraphs>12</Paragraphs>
  <ScaleCrop>false</ScaleCrop>
  <Company>CMT</Company>
  <LinksUpToDate>false</LinksUpToDate>
  <CharactersWithSpaces>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2016-04-01T01:57:00Z</cp:lastPrinted>
  <dcterms:created xsi:type="dcterms:W3CDTF">2016-09-21T00:35:00Z</dcterms:created>
  <dcterms:modified xsi:type="dcterms:W3CDTF">2016-09-21T00:35:00Z</dcterms:modified>
</cp:coreProperties>
</file>