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1B" w:rsidRPr="005F68B3" w:rsidRDefault="00DB6D1B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DB6D1B" w:rsidRPr="00996E52" w:rsidRDefault="00DB6D1B" w:rsidP="00134C22">
      <w:pPr>
        <w:pStyle w:val="Subtitle"/>
        <w:rPr>
          <w:rFonts w:ascii="標楷體" w:eastAsia="標楷體" w:hAnsi="標楷體"/>
          <w:i w:val="0"/>
          <w:sz w:val="28"/>
        </w:rPr>
      </w:pPr>
      <w:r w:rsidRPr="00996E52">
        <w:rPr>
          <w:rFonts w:ascii="標楷體" w:eastAsia="標楷體" w:hAnsi="標楷體" w:hint="eastAsia"/>
          <w:i w:val="0"/>
          <w:sz w:val="28"/>
        </w:rPr>
        <w:t>傑出單親母親推薦</w:t>
      </w:r>
      <w:r w:rsidRPr="00996E52">
        <w:rPr>
          <w:rFonts w:ascii="標楷體" w:eastAsia="標楷體" w:hAnsi="標楷體"/>
          <w:i w:val="0"/>
          <w:sz w:val="28"/>
        </w:rPr>
        <w:t>/</w:t>
      </w:r>
      <w:r w:rsidRPr="00996E52">
        <w:rPr>
          <w:rFonts w:ascii="標楷體" w:eastAsia="標楷體" w:hAnsi="標楷體" w:hint="eastAsia"/>
          <w:i w:val="0"/>
          <w:sz w:val="28"/>
        </w:rPr>
        <w:t>申請表</w:t>
      </w:r>
    </w:p>
    <w:p w:rsidR="00DB6D1B" w:rsidRPr="00123329" w:rsidRDefault="00DB6D1B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DB6D1B" w:rsidRPr="000C5845" w:rsidTr="0059099D">
        <w:trPr>
          <w:trHeight w:val="1025"/>
          <w:jc w:val="center"/>
        </w:trPr>
        <w:tc>
          <w:tcPr>
            <w:tcW w:w="1706" w:type="dxa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90" w:type="dxa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DB6D1B" w:rsidRPr="000C5845" w:rsidTr="00134C22">
        <w:trPr>
          <w:trHeight w:val="559"/>
          <w:jc w:val="center"/>
        </w:trPr>
        <w:tc>
          <w:tcPr>
            <w:tcW w:w="4196" w:type="dxa"/>
            <w:gridSpan w:val="2"/>
            <w:vMerge w:val="restart"/>
            <w:vAlign w:val="center"/>
          </w:tcPr>
          <w:p w:rsidR="00DB6D1B" w:rsidRPr="000C5845" w:rsidRDefault="00DB6D1B" w:rsidP="00134C22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DB6D1B" w:rsidRPr="000C5845" w:rsidRDefault="00DB6D1B" w:rsidP="00134C22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/>
                <w:szCs w:val="24"/>
              </w:rPr>
              <w:t>)</w:t>
            </w:r>
          </w:p>
        </w:tc>
        <w:tc>
          <w:tcPr>
            <w:tcW w:w="6935" w:type="dxa"/>
            <w:gridSpan w:val="7"/>
            <w:vAlign w:val="center"/>
          </w:tcPr>
          <w:p w:rsidR="00DB6D1B" w:rsidRPr="000C5845" w:rsidRDefault="00DB6D1B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DB6D1B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vAlign w:val="center"/>
          </w:tcPr>
          <w:p w:rsidR="00DB6D1B" w:rsidRPr="000C5845" w:rsidRDefault="00DB6D1B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vAlign w:val="center"/>
          </w:tcPr>
          <w:p w:rsidR="00DB6D1B" w:rsidRPr="000C5845" w:rsidRDefault="00DB6D1B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DB6D1B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vAlign w:val="center"/>
          </w:tcPr>
          <w:p w:rsidR="00DB6D1B" w:rsidRPr="000C5845" w:rsidRDefault="00DB6D1B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vAlign w:val="center"/>
          </w:tcPr>
          <w:p w:rsidR="00DB6D1B" w:rsidRPr="000C5845" w:rsidRDefault="00DB6D1B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DB6D1B" w:rsidRPr="000C5845" w:rsidTr="00134C22">
        <w:trPr>
          <w:trHeight w:val="788"/>
          <w:jc w:val="center"/>
        </w:trPr>
        <w:tc>
          <w:tcPr>
            <w:tcW w:w="1706" w:type="dxa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vAlign w:val="center"/>
          </w:tcPr>
          <w:p w:rsidR="00DB6D1B" w:rsidRPr="000C5845" w:rsidRDefault="00DB6D1B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B6D1B" w:rsidRPr="000C5845" w:rsidTr="00134C22">
        <w:trPr>
          <w:trHeight w:val="687"/>
          <w:jc w:val="center"/>
        </w:trPr>
        <w:tc>
          <w:tcPr>
            <w:tcW w:w="1706" w:type="dxa"/>
            <w:vAlign w:val="center"/>
          </w:tcPr>
          <w:p w:rsidR="00DB6D1B" w:rsidRPr="000C5845" w:rsidRDefault="00DB6D1B" w:rsidP="00134C22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vAlign w:val="center"/>
          </w:tcPr>
          <w:p w:rsidR="00DB6D1B" w:rsidRPr="000C5845" w:rsidRDefault="00DB6D1B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r w:rsidRPr="000C5845">
              <w:rPr>
                <w:rFonts w:ascii="標楷體" w:eastAsia="標楷體" w:hAnsi="標楷體"/>
                <w:sz w:val="26"/>
                <w:szCs w:val="26"/>
              </w:rPr>
              <w:t xml:space="preserve">)            </w:t>
            </w: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（Ｈ）</w:t>
            </w:r>
            <w:r w:rsidRPr="000C5845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DB6D1B" w:rsidRPr="000C5845" w:rsidTr="0059099D">
        <w:trPr>
          <w:trHeight w:val="994"/>
          <w:jc w:val="center"/>
        </w:trPr>
        <w:tc>
          <w:tcPr>
            <w:tcW w:w="1706" w:type="dxa"/>
            <w:vAlign w:val="center"/>
          </w:tcPr>
          <w:p w:rsidR="00DB6D1B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vAlign w:val="center"/>
          </w:tcPr>
          <w:p w:rsidR="00DB6D1B" w:rsidRPr="000C5845" w:rsidRDefault="00DB6D1B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B6D1B" w:rsidRPr="000C5845" w:rsidRDefault="00DB6D1B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vAlign w:val="center"/>
          </w:tcPr>
          <w:p w:rsidR="00DB6D1B" w:rsidRPr="000C5845" w:rsidRDefault="00DB6D1B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DB6D1B" w:rsidRPr="000C5845" w:rsidTr="00134C22">
        <w:trPr>
          <w:trHeight w:val="825"/>
          <w:jc w:val="center"/>
        </w:trPr>
        <w:tc>
          <w:tcPr>
            <w:tcW w:w="1706" w:type="dxa"/>
            <w:vAlign w:val="center"/>
          </w:tcPr>
          <w:p w:rsidR="00DB6D1B" w:rsidRPr="000C5845" w:rsidRDefault="00DB6D1B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Pr="000C5845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DB6D1B" w:rsidRPr="000C5845" w:rsidRDefault="00DB6D1B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9425" w:type="dxa"/>
            <w:gridSpan w:val="8"/>
            <w:vAlign w:val="center"/>
          </w:tcPr>
          <w:p w:rsidR="00DB6D1B" w:rsidRPr="000C5845" w:rsidRDefault="00DB6D1B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□離婚</w:t>
            </w:r>
            <w:r w:rsidRPr="000C5845">
              <w:rPr>
                <w:rFonts w:eastAsia="標楷體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Pr="000C5845">
              <w:rPr>
                <w:rFonts w:eastAsia="標楷體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Pr="000C5845">
              <w:rPr>
                <w:rFonts w:eastAsia="標楷體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Pr="000C5845">
              <w:rPr>
                <w:rFonts w:eastAsia="標楷體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DB6D1B" w:rsidRPr="000C5845" w:rsidTr="0059099D">
        <w:trPr>
          <w:trHeight w:val="1467"/>
          <w:jc w:val="center"/>
        </w:trPr>
        <w:tc>
          <w:tcPr>
            <w:tcW w:w="1706" w:type="dxa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vAlign w:val="center"/>
          </w:tcPr>
          <w:p w:rsidR="00DB6D1B" w:rsidRPr="000C5845" w:rsidRDefault="00DB6D1B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vAlign w:val="center"/>
          </w:tcPr>
          <w:p w:rsidR="00DB6D1B" w:rsidRPr="000C5845" w:rsidRDefault="00DB6D1B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vAlign w:val="center"/>
          </w:tcPr>
          <w:p w:rsidR="00DB6D1B" w:rsidRPr="000C5845" w:rsidRDefault="00DB6D1B" w:rsidP="00134C22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※推薦單位負責人或推薦人應取得被推薦人同意親自簽名蓋章</w:t>
            </w:r>
          </w:p>
        </w:tc>
      </w:tr>
      <w:tr w:rsidR="00DB6D1B" w:rsidRPr="000C5845" w:rsidTr="00134C22">
        <w:trPr>
          <w:trHeight w:val="709"/>
          <w:jc w:val="center"/>
        </w:trPr>
        <w:tc>
          <w:tcPr>
            <w:tcW w:w="1706" w:type="dxa"/>
            <w:vMerge w:val="restart"/>
            <w:vAlign w:val="center"/>
          </w:tcPr>
          <w:p w:rsidR="00DB6D1B" w:rsidRPr="000C5845" w:rsidRDefault="00DB6D1B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推薦單位</w:t>
            </w:r>
          </w:p>
          <w:p w:rsidR="00DB6D1B" w:rsidRPr="000C5845" w:rsidRDefault="00DB6D1B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DB6D1B" w:rsidRPr="000C5845" w:rsidRDefault="00DB6D1B" w:rsidP="00134C22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B6D1B" w:rsidRPr="000C5845" w:rsidRDefault="00DB6D1B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DB6D1B" w:rsidRPr="000C5845" w:rsidRDefault="00DB6D1B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DB6D1B" w:rsidRPr="000C5845" w:rsidRDefault="00DB6D1B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vAlign w:val="center"/>
          </w:tcPr>
          <w:p w:rsidR="00DB6D1B" w:rsidRPr="000C5845" w:rsidRDefault="00DB6D1B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單位電話：</w:t>
            </w:r>
          </w:p>
        </w:tc>
      </w:tr>
      <w:tr w:rsidR="00DB6D1B" w:rsidRPr="000C5845" w:rsidTr="00134C22">
        <w:trPr>
          <w:trHeight w:val="692"/>
          <w:jc w:val="center"/>
        </w:trPr>
        <w:tc>
          <w:tcPr>
            <w:tcW w:w="1706" w:type="dxa"/>
            <w:vMerge/>
            <w:vAlign w:val="center"/>
          </w:tcPr>
          <w:p w:rsidR="00DB6D1B" w:rsidRPr="000C5845" w:rsidRDefault="00DB6D1B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B6D1B" w:rsidRPr="000C5845" w:rsidRDefault="00DB6D1B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vAlign w:val="center"/>
          </w:tcPr>
          <w:p w:rsidR="00DB6D1B" w:rsidRPr="000C5845" w:rsidRDefault="00DB6D1B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聯絡人手機：</w:t>
            </w:r>
          </w:p>
        </w:tc>
      </w:tr>
    </w:tbl>
    <w:p w:rsidR="00DB6D1B" w:rsidRDefault="00DB6D1B" w:rsidP="004E29F1">
      <w:pPr>
        <w:rPr>
          <w:rFonts w:eastAsia="標楷體" w:hAnsi="標楷體"/>
        </w:rPr>
      </w:pPr>
    </w:p>
    <w:p w:rsidR="00DB6D1B" w:rsidRDefault="00DB6D1B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/>
          <w:sz w:val="26"/>
          <w:szCs w:val="26"/>
        </w:rPr>
        <w:t>www.</w:t>
      </w:r>
      <w:r>
        <w:rPr>
          <w:rFonts w:ascii="標楷體" w:eastAsia="標楷體" w:hAnsi="標楷體"/>
          <w:bCs/>
          <w:sz w:val="26"/>
          <w:szCs w:val="26"/>
        </w:rPr>
        <w:t>spef.org.tw</w:t>
      </w:r>
    </w:p>
    <w:p w:rsidR="00DB6D1B" w:rsidRDefault="00DB6D1B" w:rsidP="008902D7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</w:t>
      </w:r>
      <w:r>
        <w:rPr>
          <w:rFonts w:ascii="標楷體" w:eastAsia="標楷體" w:hAnsi="標楷體"/>
          <w:b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>
        <w:rPr>
          <w:rFonts w:ascii="標楷體" w:eastAsia="標楷體" w:hAnsi="標楷體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台北市萬華區中華路二段</w:t>
      </w:r>
      <w:r>
        <w:rPr>
          <w:rFonts w:ascii="標楷體" w:eastAsia="標楷體" w:hAnsi="標楷體"/>
          <w:sz w:val="26"/>
          <w:szCs w:val="26"/>
        </w:rPr>
        <w:t>598-1</w:t>
      </w:r>
      <w:r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樓</w:t>
      </w:r>
      <w:r>
        <w:rPr>
          <w:rFonts w:ascii="標楷體" w:eastAsia="標楷體" w:hAnsi="標楷體"/>
          <w:sz w:val="26"/>
          <w:szCs w:val="26"/>
        </w:rPr>
        <w:t>-1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DB6D1B" w:rsidRDefault="00DB6D1B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、申請／推薦時間自</w:t>
      </w:r>
      <w:r>
        <w:rPr>
          <w:rFonts w:ascii="標楷體" w:eastAsia="標楷體" w:hAnsi="標楷體"/>
          <w:b/>
          <w:sz w:val="26"/>
          <w:szCs w:val="26"/>
        </w:rPr>
        <w:t>104</w:t>
      </w:r>
      <w:r>
        <w:rPr>
          <w:rFonts w:ascii="標楷體" w:eastAsia="標楷體" w:hAnsi="標楷體" w:hint="eastAsia"/>
          <w:b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>19</w:t>
      </w:r>
      <w:r>
        <w:rPr>
          <w:rFonts w:ascii="標楷體" w:eastAsia="標楷體" w:hAnsi="標楷體" w:hint="eastAsia"/>
          <w:b/>
          <w:sz w:val="26"/>
          <w:szCs w:val="26"/>
        </w:rPr>
        <w:t>日起，至</w:t>
      </w:r>
      <w:r>
        <w:rPr>
          <w:rFonts w:ascii="標楷體" w:eastAsia="標楷體" w:hAnsi="標楷體"/>
          <w:b/>
          <w:sz w:val="26"/>
          <w:szCs w:val="26"/>
        </w:rPr>
        <w:t>104</w:t>
      </w:r>
      <w:r>
        <w:rPr>
          <w:rFonts w:ascii="標楷體" w:eastAsia="標楷體" w:hAnsi="標楷體" w:hint="eastAsia"/>
          <w:b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>2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>26</w:t>
      </w:r>
      <w:r>
        <w:rPr>
          <w:rFonts w:ascii="標楷體" w:eastAsia="標楷體" w:hAnsi="標楷體" w:hint="eastAsia"/>
          <w:b/>
          <w:sz w:val="26"/>
          <w:szCs w:val="26"/>
        </w:rPr>
        <w:t>日止（以郵戳為憑）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B6D1B" w:rsidRDefault="00DB6D1B" w:rsidP="008902D7">
      <w:pPr>
        <w:rPr>
          <w:rFonts w:eastAsia="標楷體" w:hAnsi="標楷體"/>
        </w:rPr>
      </w:pPr>
    </w:p>
    <w:p w:rsidR="00DB6D1B" w:rsidRPr="008902D7" w:rsidRDefault="00DB6D1B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DB6D1B" w:rsidRPr="00C04053" w:rsidTr="00134C22">
        <w:trPr>
          <w:trHeight w:val="6362"/>
          <w:jc w:val="center"/>
        </w:trPr>
        <w:tc>
          <w:tcPr>
            <w:tcW w:w="10723" w:type="dxa"/>
          </w:tcPr>
          <w:p w:rsidR="00DB6D1B" w:rsidRPr="00C04053" w:rsidRDefault="00DB6D1B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 w:hint="eastAsia"/>
                <w:sz w:val="28"/>
                <w:szCs w:val="28"/>
              </w:rPr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DB6D1B" w:rsidRPr="00C04053" w:rsidTr="00134C22">
        <w:trPr>
          <w:trHeight w:val="7647"/>
          <w:jc w:val="center"/>
        </w:trPr>
        <w:tc>
          <w:tcPr>
            <w:tcW w:w="10723" w:type="dxa"/>
          </w:tcPr>
          <w:p w:rsidR="00DB6D1B" w:rsidRPr="00C04053" w:rsidRDefault="00DB6D1B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 w:hint="eastAsia"/>
                <w:sz w:val="28"/>
                <w:szCs w:val="28"/>
              </w:rPr>
              <w:t>優良事蹟（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</w:t>
            </w:r>
            <w:r w:rsidRPr="00C04053">
              <w:rPr>
                <w:rFonts w:ascii="標楷體" w:eastAsia="標楷體" w:hAnsi="標楷體"/>
                <w:sz w:val="28"/>
                <w:szCs w:val="28"/>
              </w:rPr>
              <w:t>500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字）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DB6D1B" w:rsidRPr="00C04053" w:rsidRDefault="00DB6D1B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 w:hint="eastAsia"/>
          <w:sz w:val="28"/>
          <w:szCs w:val="28"/>
        </w:rPr>
        <w:t>※如不敷填寫可自行加頁。</w:t>
      </w:r>
    </w:p>
    <w:p w:rsidR="00DB6D1B" w:rsidRPr="004E29F1" w:rsidRDefault="00DB6D1B"/>
    <w:sectPr w:rsidR="00DB6D1B" w:rsidRPr="004E29F1" w:rsidSect="00134C22">
      <w:footerReference w:type="even" r:id="rId6"/>
      <w:footerReference w:type="default" r:id="rId7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1B" w:rsidRDefault="00DB6D1B" w:rsidP="008F7854">
      <w:pPr>
        <w:spacing w:line="240" w:lineRule="auto"/>
      </w:pPr>
      <w:r>
        <w:separator/>
      </w:r>
    </w:p>
  </w:endnote>
  <w:endnote w:type="continuationSeparator" w:id="0">
    <w:p w:rsidR="00DB6D1B" w:rsidRDefault="00DB6D1B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1B" w:rsidRDefault="00DB6D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D1B" w:rsidRDefault="00DB6D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1B" w:rsidRDefault="00DB6D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6D1B" w:rsidRDefault="00DB6D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1B" w:rsidRDefault="00DB6D1B" w:rsidP="008F7854">
      <w:pPr>
        <w:spacing w:line="240" w:lineRule="auto"/>
      </w:pPr>
      <w:r>
        <w:separator/>
      </w:r>
    </w:p>
  </w:footnote>
  <w:footnote w:type="continuationSeparator" w:id="0">
    <w:p w:rsidR="00DB6D1B" w:rsidRDefault="00DB6D1B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9F1"/>
    <w:rsid w:val="000C5845"/>
    <w:rsid w:val="000D2622"/>
    <w:rsid w:val="00123329"/>
    <w:rsid w:val="00134C22"/>
    <w:rsid w:val="001E6B8C"/>
    <w:rsid w:val="002637ED"/>
    <w:rsid w:val="00274C6B"/>
    <w:rsid w:val="002C66C0"/>
    <w:rsid w:val="002F540D"/>
    <w:rsid w:val="003A4681"/>
    <w:rsid w:val="00481D11"/>
    <w:rsid w:val="004E29F1"/>
    <w:rsid w:val="005142A9"/>
    <w:rsid w:val="00541AB3"/>
    <w:rsid w:val="0059099D"/>
    <w:rsid w:val="005F68B3"/>
    <w:rsid w:val="00600F7F"/>
    <w:rsid w:val="00601998"/>
    <w:rsid w:val="00606D1C"/>
    <w:rsid w:val="00660739"/>
    <w:rsid w:val="0076364D"/>
    <w:rsid w:val="007E1716"/>
    <w:rsid w:val="007E40E1"/>
    <w:rsid w:val="0083270B"/>
    <w:rsid w:val="008402AA"/>
    <w:rsid w:val="008902D7"/>
    <w:rsid w:val="008C2814"/>
    <w:rsid w:val="008C4265"/>
    <w:rsid w:val="008F16CF"/>
    <w:rsid w:val="008F7854"/>
    <w:rsid w:val="00953493"/>
    <w:rsid w:val="0096314E"/>
    <w:rsid w:val="009753ED"/>
    <w:rsid w:val="00996E52"/>
    <w:rsid w:val="00997D77"/>
    <w:rsid w:val="009A288B"/>
    <w:rsid w:val="00A2389A"/>
    <w:rsid w:val="00A71576"/>
    <w:rsid w:val="00B02BEE"/>
    <w:rsid w:val="00B23E0B"/>
    <w:rsid w:val="00BA7D81"/>
    <w:rsid w:val="00BD3E53"/>
    <w:rsid w:val="00C04053"/>
    <w:rsid w:val="00C874B8"/>
    <w:rsid w:val="00CD75DE"/>
    <w:rsid w:val="00DB6D1B"/>
    <w:rsid w:val="00E54DD2"/>
    <w:rsid w:val="00EE5FBB"/>
    <w:rsid w:val="00F1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4E29F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134C22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4C22"/>
    <w:rPr>
      <w:rFonts w:ascii="Cambria" w:eastAsia="新細明體" w:hAnsi="Cambria" w:cs="Times New Roman"/>
      <w:i/>
      <w:i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財團法人國際單親兒童文教基金會</dc:title>
  <dc:subject/>
  <dc:creator>Owner</dc:creator>
  <cp:keywords/>
  <dc:description/>
  <cp:lastModifiedBy>user</cp:lastModifiedBy>
  <cp:revision>2</cp:revision>
  <dcterms:created xsi:type="dcterms:W3CDTF">2015-01-21T00:53:00Z</dcterms:created>
  <dcterms:modified xsi:type="dcterms:W3CDTF">2015-01-21T00:53:00Z</dcterms:modified>
</cp:coreProperties>
</file>