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C9" w:rsidRDefault="006B1124" w:rsidP="00F2163C">
      <w:pPr>
        <w:widowControl/>
        <w:spacing w:line="480" w:lineRule="exact"/>
        <w:ind w:left="0" w:firstLine="0"/>
        <w:jc w:val="distribute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紀念抗戰勝利暨臺灣光復70週年系列活動</w:t>
      </w:r>
    </w:p>
    <w:p w:rsidR="00F2163C" w:rsidRPr="00F2163C" w:rsidRDefault="00F2163C" w:rsidP="00F2163C">
      <w:pPr>
        <w:widowControl/>
        <w:spacing w:line="480" w:lineRule="exact"/>
        <w:ind w:left="0" w:firstLine="0"/>
        <w:jc w:val="distribute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「</w:t>
      </w:r>
      <w:r w:rsidRPr="00F2163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白商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盃</w:t>
      </w:r>
      <w:proofErr w:type="gramEnd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校際漆彈運動射擊</w:t>
      </w:r>
      <w:r w:rsidR="004A72A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體驗活動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」實施計畫</w:t>
      </w:r>
    </w:p>
    <w:p w:rsidR="00F2163C" w:rsidRPr="00F2163C" w:rsidRDefault="00F2163C" w:rsidP="00F2163C">
      <w:pPr>
        <w:widowControl/>
        <w:spacing w:before="312" w:line="480" w:lineRule="exact"/>
        <w:ind w:left="0" w:firstLine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壹、目的：</w:t>
      </w:r>
    </w:p>
    <w:p w:rsidR="00F2163C" w:rsidRPr="006B1124" w:rsidRDefault="00F2163C" w:rsidP="006B1124">
      <w:pPr>
        <w:widowControl/>
        <w:spacing w:before="82" w:line="480" w:lineRule="exact"/>
        <w:ind w:left="0" w:firstLineChars="185" w:firstLine="592"/>
        <w:jc w:val="both"/>
        <w:rPr>
          <w:rFonts w:ascii="標楷體" w:eastAsia="標楷體" w:hAnsi="標楷體" w:cs="Times New Roman"/>
          <w:kern w:val="0"/>
          <w:sz w:val="32"/>
          <w:szCs w:val="32"/>
        </w:rPr>
      </w:pPr>
      <w:r w:rsidRPr="006B1124">
        <w:rPr>
          <w:rFonts w:ascii="標楷體" w:eastAsia="標楷體" w:hAnsi="標楷體" w:cs="Times New Roman" w:hint="eastAsia"/>
          <w:kern w:val="0"/>
          <w:sz w:val="32"/>
          <w:szCs w:val="32"/>
        </w:rPr>
        <w:t>為推展全民國防教育，健全學生強健體魄，藉由漆彈運動比賽分組對抗，使參與學生發揮團隊合作，在模擬戰場實境中，培養學生領導統御、戰場抗壓能力及協調合作精神，領略基礎戰術、戰法，提升自信與毅力，養成「勝不驕、敗不</w:t>
      </w:r>
      <w:proofErr w:type="gramStart"/>
      <w:r w:rsidRPr="006B1124">
        <w:rPr>
          <w:rFonts w:ascii="標楷體" w:eastAsia="標楷體" w:hAnsi="標楷體" w:cs="Times New Roman" w:hint="eastAsia"/>
          <w:kern w:val="0"/>
          <w:sz w:val="32"/>
          <w:szCs w:val="32"/>
        </w:rPr>
        <w:t>餒</w:t>
      </w:r>
      <w:proofErr w:type="gramEnd"/>
      <w:r w:rsidRPr="006B1124">
        <w:rPr>
          <w:rFonts w:ascii="標楷體" w:eastAsia="標楷體" w:hAnsi="標楷體" w:cs="Times New Roman" w:hint="eastAsia"/>
          <w:kern w:val="0"/>
          <w:sz w:val="32"/>
          <w:szCs w:val="32"/>
        </w:rPr>
        <w:t>」精神；</w:t>
      </w:r>
      <w:r w:rsidR="006B1124" w:rsidRPr="006B1124">
        <w:rPr>
          <w:rFonts w:ascii="標楷體" w:eastAsia="標楷體" w:hAnsi="標楷體" w:cs="Times New Roman" w:hint="eastAsia"/>
          <w:kern w:val="0"/>
          <w:sz w:val="32"/>
          <w:szCs w:val="32"/>
        </w:rPr>
        <w:t>同時強國必先強身，運動能使身體健康，也是培養國家戰力</w:t>
      </w:r>
      <w:proofErr w:type="gramStart"/>
      <w:r w:rsidR="006B1124" w:rsidRPr="006B1124">
        <w:rPr>
          <w:rFonts w:ascii="標楷體" w:eastAsia="標楷體" w:hAnsi="標楷體" w:cs="Times New Roman" w:hint="eastAsia"/>
          <w:kern w:val="0"/>
          <w:sz w:val="32"/>
          <w:szCs w:val="32"/>
        </w:rPr>
        <w:t>最</w:t>
      </w:r>
      <w:proofErr w:type="gramEnd"/>
      <w:r w:rsidR="006B1124" w:rsidRPr="006B1124">
        <w:rPr>
          <w:rFonts w:ascii="標楷體" w:eastAsia="標楷體" w:hAnsi="標楷體" w:cs="Times New Roman" w:hint="eastAsia"/>
          <w:kern w:val="0"/>
          <w:sz w:val="32"/>
          <w:szCs w:val="32"/>
        </w:rPr>
        <w:t>基礎的作為，藉由師生投入全民國防教育的推廣，宣導抗戰勝利暨臺灣光復70週年的歷史意義，</w:t>
      </w:r>
      <w:r w:rsidR="006B1124">
        <w:rPr>
          <w:rFonts w:ascii="標楷體" w:eastAsia="標楷體" w:hAnsi="標楷體" w:cs="Times New Roman" w:hint="eastAsia"/>
          <w:kern w:val="0"/>
          <w:sz w:val="32"/>
          <w:szCs w:val="32"/>
        </w:rPr>
        <w:t>與</w:t>
      </w:r>
      <w:r w:rsidR="006B1124" w:rsidRPr="006B1124">
        <w:rPr>
          <w:rFonts w:ascii="標楷體" w:eastAsia="標楷體" w:hAnsi="標楷體" w:cs="Times New Roman" w:hint="eastAsia"/>
          <w:kern w:val="0"/>
          <w:sz w:val="32"/>
          <w:szCs w:val="32"/>
        </w:rPr>
        <w:t>學校教育相結合，進而深植人心、向下紮根，達到全民國防教育之目的。</w:t>
      </w:r>
    </w:p>
    <w:p w:rsidR="00F2163C" w:rsidRDefault="00F2163C" w:rsidP="00F2163C">
      <w:pPr>
        <w:widowControl/>
        <w:spacing w:before="122" w:line="480" w:lineRule="exact"/>
        <w:ind w:left="0" w:hanging="204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貳、單位： </w:t>
      </w:r>
    </w:p>
    <w:p w:rsidR="00F2163C" w:rsidRDefault="00F2163C" w:rsidP="006B1124">
      <w:pPr>
        <w:widowControl/>
        <w:spacing w:before="122" w:line="480" w:lineRule="exact"/>
        <w:ind w:left="0" w:firstLineChars="100" w:firstLine="32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一、主辦單位：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國立白河商工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F2163C" w:rsidRPr="00F2163C" w:rsidRDefault="00F2163C" w:rsidP="006B1124">
      <w:pPr>
        <w:widowControl/>
        <w:spacing w:before="122" w:line="480" w:lineRule="exact"/>
        <w:ind w:left="0" w:firstLineChars="100" w:firstLine="32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、承辦單位：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國立白河商工教官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室。</w:t>
      </w:r>
    </w:p>
    <w:p w:rsidR="00F2163C" w:rsidRDefault="00F2163C" w:rsidP="00F2163C">
      <w:pPr>
        <w:widowControl/>
        <w:spacing w:before="82" w:line="480" w:lineRule="exact"/>
        <w:ind w:left="0" w:hanging="204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參、比賽時間地點：</w:t>
      </w:r>
    </w:p>
    <w:p w:rsidR="00F2163C" w:rsidRDefault="00F2163C" w:rsidP="006B1124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一、比賽日程：中華民國 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4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5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月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6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日（星期三），活動日程表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如附件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1)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F2163C" w:rsidRPr="00F2163C" w:rsidRDefault="00F2163C" w:rsidP="006B1124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二、比賽地點：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國立白河商工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漆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彈場（</w:t>
      </w:r>
      <w:r w:rsidR="000F6A1A" w:rsidRPr="000F6A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臺</w:t>
      </w:r>
      <w:proofErr w:type="gramEnd"/>
      <w:r w:rsidR="000F6A1A" w:rsidRPr="000F6A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南市白河區永安里新興路528號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）。</w:t>
      </w:r>
    </w:p>
    <w:p w:rsidR="000F6A1A" w:rsidRDefault="00F2163C" w:rsidP="000F6A1A">
      <w:pPr>
        <w:widowControl/>
        <w:spacing w:before="122" w:line="480" w:lineRule="exact"/>
        <w:ind w:left="0" w:hanging="231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肆、參賽單位及資格：</w:t>
      </w:r>
    </w:p>
    <w:p w:rsidR="00191E4D" w:rsidRDefault="00F2163C" w:rsidP="001752EF">
      <w:pPr>
        <w:widowControl/>
        <w:spacing w:before="82" w:line="480" w:lineRule="exact"/>
        <w:ind w:leftChars="200" w:left="480" w:firstLineChars="200" w:firstLine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參加單位：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臺</w:t>
      </w:r>
      <w:proofErr w:type="gramEnd"/>
      <w:r w:rsid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南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市</w:t>
      </w:r>
      <w:r w:rsidR="000F6A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白河區</w:t>
      </w:r>
      <w:r w:rsidR="002F3A45">
        <w:rPr>
          <w:rFonts w:ascii="標楷體" w:eastAsia="標楷體" w:hAnsi="標楷體" w:hint="eastAsia"/>
          <w:color w:val="000000"/>
          <w:kern w:val="0"/>
          <w:sz w:val="32"/>
          <w:szCs w:val="32"/>
        </w:rPr>
        <w:t>鄰</w:t>
      </w:r>
      <w:r w:rsidR="001752E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近</w:t>
      </w:r>
      <w:r w:rsidR="000F6A1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國中、小學</w:t>
      </w:r>
      <w:r w:rsidR="001752E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學生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均以學校</w:t>
      </w:r>
      <w:proofErr w:type="gramEnd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為單位報名參加比賽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（</w:t>
      </w:r>
      <w:proofErr w:type="gramEnd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各校報名參賽以 </w:t>
      </w:r>
      <w:r w:rsidRPr="006B112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至</w:t>
      </w:r>
      <w:r w:rsidRPr="006B112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2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隊</w:t>
      </w:r>
      <w:r w:rsidR="000F6A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，每隊5人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），</w:t>
      </w:r>
      <w:r w:rsidR="00191E4D" w:rsidRP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預計參賽隊伍計2</w:t>
      </w:r>
      <w:r w:rsid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0</w:t>
      </w:r>
      <w:r w:rsidR="00191E4D" w:rsidRP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隊</w:t>
      </w:r>
      <w:r w:rsid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="000F6A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區分國中組與國小組，各組10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隊</w:t>
      </w:r>
      <w:r w:rsid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="00191E4D" w:rsidRP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如患有心臟病、高血壓、情緒障礙、精神分裂、憂鬱及躁鬱者，不建議報名參加。</w:t>
      </w:r>
    </w:p>
    <w:p w:rsidR="00F2163C" w:rsidRPr="00F2163C" w:rsidRDefault="00F2163C" w:rsidP="00191E4D">
      <w:pPr>
        <w:widowControl/>
        <w:spacing w:before="122" w:line="480" w:lineRule="exact"/>
        <w:ind w:left="0" w:hanging="231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伍、報名辦法</w:t>
      </w:r>
      <w:r w:rsid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：</w:t>
      </w:r>
    </w:p>
    <w:p w:rsidR="00F2163C" w:rsidRPr="00F2163C" w:rsidRDefault="00F2163C" w:rsidP="006B1124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一、報名日期：即日起至 </w:t>
      </w:r>
      <w:r w:rsidRPr="006B112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10</w:t>
      </w:r>
      <w:r w:rsidR="00191E4D" w:rsidRP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4</w:t>
      </w:r>
      <w:r w:rsidRPr="006B112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 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</w:t>
      </w:r>
      <w:r w:rsid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4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月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17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</w:t>
      </w:r>
      <w:r w:rsidRPr="006B112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星期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五</w:t>
      </w:r>
      <w:r w:rsidRPr="006B112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止。</w:t>
      </w:r>
    </w:p>
    <w:p w:rsidR="00F2163C" w:rsidRDefault="00F2163C" w:rsidP="006B1124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二、報名地址：</w:t>
      </w:r>
      <w:r w:rsid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73242</w:t>
      </w:r>
      <w:proofErr w:type="gramStart"/>
      <w:r w:rsidR="00191E4D" w:rsidRPr="000F6A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臺</w:t>
      </w:r>
      <w:proofErr w:type="gramEnd"/>
      <w:r w:rsidR="00191E4D" w:rsidRPr="000F6A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南市白河區永安里新興路528號</w:t>
      </w:r>
      <w:r w:rsidRPr="006B112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="004A72A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白河商工教官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室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）</w:t>
      </w:r>
      <w:proofErr w:type="gramEnd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191E4D" w:rsidRDefault="00191E4D" w:rsidP="006B1124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三、電話：06-6858873；傳真06-6857223</w:t>
      </w:r>
    </w:p>
    <w:p w:rsidR="00F2163C" w:rsidRPr="00F2163C" w:rsidRDefault="00F2163C" w:rsidP="006B1124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四、報名手續：</w:t>
      </w:r>
    </w:p>
    <w:p w:rsidR="00F2163C" w:rsidRPr="00F2163C" w:rsidRDefault="00F2163C" w:rsidP="006B1124">
      <w:pPr>
        <w:widowControl/>
        <w:spacing w:before="149" w:line="480" w:lineRule="exact"/>
        <w:ind w:leftChars="134" w:left="962" w:hangingChars="200" w:hanging="64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</w:t>
      </w:r>
      <w:proofErr w:type="gramEnd"/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)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請將報名參賽選手鍵入至報名表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如附件 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2)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後，先將電子檔電傳至本校承辦人電子</w:t>
      </w:r>
      <w:r w:rsidRPr="00F2163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郵件信箱 </w:t>
      </w:r>
      <w:hyperlink r:id="rId8" w:history="1">
        <w:r w:rsidR="00191E4D" w:rsidRPr="000B484D">
          <w:rPr>
            <w:rStyle w:val="a5"/>
            <w:rFonts w:ascii="標楷體" w:eastAsia="標楷體" w:hAnsi="標楷體" w:cs="Arial" w:hint="eastAsia"/>
            <w:kern w:val="0"/>
            <w:sz w:val="32"/>
            <w:szCs w:val="32"/>
          </w:rPr>
          <w:t>kusla2007@hotmail.com</w:t>
        </w:r>
      </w:hyperlink>
      <w:r w:rsidRPr="00F2163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:rsidR="004A72A7" w:rsidRDefault="004A72A7" w:rsidP="006B1124">
      <w:pPr>
        <w:widowControl/>
        <w:spacing w:before="149" w:line="480" w:lineRule="exact"/>
        <w:ind w:leftChars="134" w:left="962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P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預計參賽隊伍計2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0</w:t>
      </w:r>
      <w:r w:rsidRPr="00191E4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隊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(區分國中組與國小組，各組10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隊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，報名</w:t>
      </w:r>
      <w:r w:rsidRPr="004A72A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截止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後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，104年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月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24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</w:t>
      </w:r>
      <w:r w:rsidR="006B112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前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將以電話通知各校報名結果。</w:t>
      </w:r>
    </w:p>
    <w:p w:rsidR="00F2163C" w:rsidRPr="00F2163C" w:rsidRDefault="00F2163C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五、報名費：本比賽參賽隊伍毋需繳交報名費。</w:t>
      </w:r>
    </w:p>
    <w:p w:rsidR="00F2163C" w:rsidRPr="00F2163C" w:rsidRDefault="00F2163C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六、保險費：報名參賽選手學生平安保險外之額外保險，由所屬學校自行辦理；</w:t>
      </w:r>
      <w:r w:rsidR="001752E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本校</w:t>
      </w:r>
      <w:r w:rsidRPr="001752E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另於活動期間統一投保公共意外責任險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F2163C" w:rsidRPr="00F2163C" w:rsidRDefault="00F2163C" w:rsidP="00F2163C">
      <w:pPr>
        <w:widowControl/>
        <w:spacing w:before="109" w:line="480" w:lineRule="exact"/>
        <w:ind w:left="0" w:firstLine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陸、競賽規定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:</w:t>
      </w:r>
    </w:p>
    <w:p w:rsidR="004A72A7" w:rsidRDefault="00F2163C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一、</w:t>
      </w:r>
      <w:r w:rsidR="004A72A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國中組：</w:t>
      </w:r>
    </w:p>
    <w:p w:rsidR="00F2163C" w:rsidRPr="00F2163C" w:rsidRDefault="004A72A7" w:rsidP="00D24838">
      <w:pPr>
        <w:widowControl/>
        <w:spacing w:before="122" w:line="480" w:lineRule="exact"/>
        <w:ind w:leftChars="134" w:left="962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="00F2163C"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5 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人制男女混合團體對抗賽</w:t>
      </w:r>
      <w:r w:rsidR="00F2163C"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不得跨校組隊</w:t>
      </w:r>
      <w:r w:rsidR="00F2163C"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)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，報名人數每場出賽人數 </w:t>
      </w:r>
      <w:r w:rsidR="00F2163C"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5 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人。</w:t>
      </w:r>
    </w:p>
    <w:p w:rsidR="004A72A7" w:rsidRDefault="004A72A7" w:rsidP="00D24838">
      <w:pPr>
        <w:widowControl/>
        <w:spacing w:before="122" w:line="480" w:lineRule="exact"/>
        <w:ind w:leftChars="134" w:left="962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比賽規則：採用中華民國漆彈運動協會 </w:t>
      </w:r>
      <w:r w:rsidR="00F2163C"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2010 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年比賽規則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</w:t>
      </w:r>
      <w:r w:rsidRPr="004A72A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5人制團體賽(M5賽制)，每場計時5分鐘。</w:t>
      </w:r>
    </w:p>
    <w:p w:rsidR="00D24838" w:rsidRPr="00F2163C" w:rsidRDefault="00D24838" w:rsidP="00D24838">
      <w:pPr>
        <w:widowControl/>
        <w:spacing w:before="122" w:line="480" w:lineRule="exact"/>
        <w:ind w:leftChars="134" w:left="962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三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)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競賽期間裁判尚未宣佈比賽結束或因故中止比賽前，任何人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proofErr w:type="gramStart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含已中彈</w:t>
      </w:r>
      <w:proofErr w:type="gramEnd"/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於出發區待命之人員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)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均不得擅自脫卸安全面罩，違者直接判定全隊該局喪失比賽資格。</w:t>
      </w:r>
    </w:p>
    <w:p w:rsidR="00F2163C" w:rsidRDefault="00F2163C" w:rsidP="00D24838">
      <w:pPr>
        <w:widowControl/>
        <w:spacing w:before="122" w:line="480" w:lineRule="exact"/>
        <w:ind w:leftChars="134" w:left="962" w:hangingChars="200" w:hanging="64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四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)</w:t>
      </w:r>
      <w:r w:rsidR="00F27F56" w:rsidRPr="00F27F5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賽程</w:t>
      </w:r>
      <w:proofErr w:type="gramStart"/>
      <w:r w:rsidR="00F27F56" w:rsidRPr="00F27F5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採</w:t>
      </w:r>
      <w:proofErr w:type="gramEnd"/>
      <w:r w:rsidR="00F27F56" w:rsidRPr="00F27F5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多隊</w:t>
      </w:r>
      <w:r w:rsidR="00F27F5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混合</w:t>
      </w:r>
      <w:r w:rsidR="00F27F56" w:rsidRPr="00F27F5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賽</w:t>
      </w:r>
      <w:r w:rsidR="00F27F56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，每隊各比賽兩場，兩場皆獲勝者，全隊將可獲得精美小禮物。</w:t>
      </w:r>
    </w:p>
    <w:p w:rsidR="00F27F56" w:rsidRDefault="00F27F56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二、國小組：</w:t>
      </w:r>
    </w:p>
    <w:p w:rsidR="00F27F56" w:rsidRPr="00F2163C" w:rsidRDefault="00F27F56" w:rsidP="00D24838">
      <w:pPr>
        <w:widowControl/>
        <w:spacing w:before="122" w:line="480" w:lineRule="exact"/>
        <w:ind w:leftChars="134" w:left="962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proofErr w:type="gramStart"/>
      <w:r w:rsidR="008B234E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採定靶</w:t>
      </w:r>
      <w:proofErr w:type="gramEnd"/>
      <w:r w:rsidR="008B234E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射擊，每次上場5人，每人20發子彈，</w:t>
      </w:r>
      <w:r w:rsidR="008B253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對目標物</w:t>
      </w:r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實施精</w:t>
      </w:r>
      <w:proofErr w:type="gramStart"/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準</w:t>
      </w:r>
      <w:proofErr w:type="gramEnd"/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射擊，打中一發得一分，</w:t>
      </w:r>
      <w:r w:rsidR="00D24838" w:rsidRP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累計全</w:t>
      </w:r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隊</w:t>
      </w:r>
      <w:r w:rsidR="00D24838" w:rsidRP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所</w:t>
      </w:r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得分數，</w:t>
      </w:r>
      <w:r w:rsidR="00D24838" w:rsidRP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依分數高低</w:t>
      </w:r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取前三名隊伍，並</w:t>
      </w:r>
      <w:r w:rsidR="00D24838" w:rsidRP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頒發</w:t>
      </w:r>
      <w:r w:rsidR="00D24838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精美小禮物</w:t>
      </w:r>
      <w:r w:rsidR="00D2483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F2163C" w:rsidRPr="00F2163C" w:rsidRDefault="00D24838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三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、比賽裝備：防護背心、漆彈槍、漆彈丸及安全面罩等裝備由</w:t>
      </w:r>
      <w:r w:rsidR="001752E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本校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提供，不得自行增加其他裝備。</w:t>
      </w:r>
    </w:p>
    <w:p w:rsidR="00D24838" w:rsidRDefault="00D24838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四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、比賽服裝：</w:t>
      </w:r>
      <w:r w:rsidR="008B253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長袖運動服，或穿著短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袖</w:t>
      </w:r>
      <w:r w:rsidR="008B253D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上衣加外套，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建議各校統一樣式以利表現各隊之團隊精神。</w:t>
      </w:r>
    </w:p>
    <w:p w:rsidR="00D24838" w:rsidRDefault="00D24838" w:rsidP="00F2163C">
      <w:pPr>
        <w:widowControl/>
        <w:spacing w:before="122" w:line="480" w:lineRule="exact"/>
        <w:ind w:left="0" w:hanging="204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柒</w:t>
      </w:r>
      <w:proofErr w:type="gramEnd"/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其它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：</w:t>
      </w:r>
    </w:p>
    <w:p w:rsidR="00D24838" w:rsidRDefault="00F2163C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一、本次活動如遇天候不佳或其他特殊狀況，致使行程更動，依承辦單位通知辦理。</w:t>
      </w:r>
    </w:p>
    <w:p w:rsidR="00F2163C" w:rsidRPr="00F2163C" w:rsidRDefault="0023232C" w:rsidP="00D24838">
      <w:pPr>
        <w:widowControl/>
        <w:spacing w:before="82" w:line="480" w:lineRule="exact"/>
        <w:ind w:leftChars="133" w:left="959" w:hangingChars="200" w:hanging="64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、聯絡人：</w:t>
      </w:r>
      <w:r w:rsidR="009A586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國立白河商工王伯群教官</w:t>
      </w:r>
    </w:p>
    <w:p w:rsidR="009A586F" w:rsidRDefault="00F2163C" w:rsidP="009A586F">
      <w:pPr>
        <w:widowControl/>
        <w:spacing w:before="109" w:line="480" w:lineRule="exact"/>
        <w:ind w:leftChars="401" w:left="962" w:firstLine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聯絡電話：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(0</w:t>
      </w:r>
      <w:r w:rsidR="009A586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6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)</w:t>
      </w:r>
      <w:r w:rsidR="009A586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6858873</w:t>
      </w:r>
    </w:p>
    <w:p w:rsidR="0023232C" w:rsidRDefault="00F2163C" w:rsidP="0023232C">
      <w:pPr>
        <w:widowControl/>
        <w:spacing w:before="109" w:line="480" w:lineRule="exact"/>
        <w:ind w:leftChars="401" w:left="962" w:firstLine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E-mail</w:t>
      </w:r>
      <w:r w:rsidRPr="00F2163C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：</w:t>
      </w:r>
      <w:hyperlink r:id="rId9" w:history="1">
        <w:r w:rsidR="0023232C" w:rsidRPr="008548E7">
          <w:rPr>
            <w:rStyle w:val="a5"/>
            <w:rFonts w:ascii="標楷體" w:eastAsia="標楷體" w:hAnsi="標楷體" w:cs="Arial" w:hint="eastAsia"/>
            <w:kern w:val="0"/>
            <w:sz w:val="32"/>
            <w:szCs w:val="32"/>
          </w:rPr>
          <w:t>kusla2007@hotmail.com</w:t>
        </w:r>
      </w:hyperlink>
    </w:p>
    <w:p w:rsidR="00F2163C" w:rsidRPr="0023232C" w:rsidRDefault="0023232C" w:rsidP="0023232C">
      <w:pPr>
        <w:widowControl/>
        <w:spacing w:before="122" w:line="480" w:lineRule="exact"/>
        <w:ind w:left="0" w:hanging="204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捌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</w:t>
      </w:r>
      <w:r w:rsidR="009A586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國立白河商工</w:t>
      </w:r>
      <w:proofErr w:type="gramStart"/>
      <w:r w:rsidR="009A586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漆彈場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位置</w:t>
      </w:r>
      <w:proofErr w:type="gramEnd"/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圖：</w:t>
      </w:r>
      <w:r w:rsidR="00EC74D5" w:rsidRPr="00F2163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(</w:t>
      </w: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如附件 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)</w:t>
      </w:r>
    </w:p>
    <w:p w:rsidR="00F2163C" w:rsidRPr="00F2163C" w:rsidRDefault="0023232C" w:rsidP="0023232C">
      <w:pPr>
        <w:widowControl/>
        <w:spacing w:before="122" w:line="480" w:lineRule="exact"/>
        <w:ind w:leftChars="-85" w:left="478" w:hangingChars="213" w:hanging="682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玖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、本案所需經費由</w:t>
      </w:r>
      <w:r w:rsidR="001752E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「103-6</w:t>
      </w:r>
      <w:r w:rsidR="009A586F" w:rsidRPr="009A586F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志工服務體育卓越計畫</w:t>
      </w:r>
      <w:r w:rsidR="001752EF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經費」</w:t>
      </w:r>
      <w:r w:rsidR="00F2163C"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支應。</w:t>
      </w:r>
    </w:p>
    <w:p w:rsidR="009A586F" w:rsidRDefault="009A586F">
      <w:pPr>
        <w:widowControl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br w:type="page"/>
      </w:r>
    </w:p>
    <w:p w:rsidR="00F2163C" w:rsidRPr="00F2163C" w:rsidRDefault="00F2163C" w:rsidP="00AB5FBF">
      <w:pPr>
        <w:widowControl/>
        <w:spacing w:line="480" w:lineRule="exact"/>
        <w:ind w:left="0" w:firstLine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附件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1</w:t>
      </w:r>
    </w:p>
    <w:p w:rsidR="00F2163C" w:rsidRPr="0023232C" w:rsidRDefault="00EC74D5" w:rsidP="0023232C">
      <w:pPr>
        <w:widowControl/>
        <w:spacing w:line="600" w:lineRule="exact"/>
        <w:ind w:left="0" w:firstLine="0"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23232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紀念抗戰勝利暨臺灣光復70週年「白商</w:t>
      </w:r>
      <w:proofErr w:type="gramStart"/>
      <w:r w:rsidRPr="0023232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盃</w:t>
      </w:r>
      <w:proofErr w:type="gramEnd"/>
      <w:r w:rsidRPr="0023232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校際漆彈運動射擊體驗活動」</w:t>
      </w:r>
      <w:r w:rsidR="00F2163C" w:rsidRPr="0023232C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日程表</w:t>
      </w:r>
    </w:p>
    <w:tbl>
      <w:tblPr>
        <w:tblW w:w="9781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2982"/>
      </w:tblGrid>
      <w:tr w:rsidR="00EC74D5" w:rsidRPr="00F2163C" w:rsidTr="00EC74D5">
        <w:trPr>
          <w:trHeight w:val="1455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216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  <w:r w:rsidRPr="00F2163C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5</w:t>
            </w:r>
            <w:r w:rsidRPr="00F2163C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  <w:r w:rsidRPr="00F2163C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(</w:t>
            </w:r>
            <w:r w:rsidRPr="00F2163C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星期三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)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AB5FBF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216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備考</w:t>
            </w: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12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5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13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:10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國小組</w:t>
            </w:r>
            <w:r w:rsidRPr="00F216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報到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13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:10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-13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:30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216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規則、裝備講解、安全說明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r w:rsidRPr="00EC74D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紀念抗戰勝利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精神宣導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13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3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3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定靶射擊</w:t>
            </w:r>
            <w:proofErr w:type="gramEnd"/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3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:rsidR="00EC74D5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頒獎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2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國中組</w:t>
            </w:r>
            <w:r w:rsidRPr="00F216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報到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0-15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0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6F7F88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216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規則、裝備講解、安全說明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r w:rsidRPr="00EC74D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紀念抗戰勝利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精神宣導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5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0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6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:00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6F7F88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定靶射擊</w:t>
            </w:r>
            <w:proofErr w:type="gramEnd"/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6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0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6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:rsidR="00EC74D5" w:rsidRDefault="00EC74D5" w:rsidP="006F7F88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頒獎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C74D5" w:rsidRPr="00F2163C" w:rsidTr="0023232C">
        <w:trPr>
          <w:trHeight w:val="1134"/>
          <w:tblCellSpacing w:w="0" w:type="dxa"/>
        </w:trPr>
        <w:tc>
          <w:tcPr>
            <w:tcW w:w="2263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6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</w:t>
            </w:r>
            <w:r w:rsidRPr="00F2163C">
              <w:rPr>
                <w:rFonts w:ascii="標楷體" w:eastAsia="標楷體" w:hAnsi="標楷體" w:cs="Arial"/>
                <w:kern w:val="0"/>
                <w:sz w:val="32"/>
                <w:szCs w:val="32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2163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快樂賦歸</w:t>
            </w:r>
          </w:p>
        </w:tc>
        <w:tc>
          <w:tcPr>
            <w:tcW w:w="2982" w:type="dxa"/>
            <w:vAlign w:val="center"/>
            <w:hideMark/>
          </w:tcPr>
          <w:p w:rsidR="00EC74D5" w:rsidRPr="00F2163C" w:rsidRDefault="00EC74D5" w:rsidP="00EC74D5">
            <w:pPr>
              <w:widowControl/>
              <w:spacing w:line="480" w:lineRule="exact"/>
              <w:ind w:left="0" w:firstLine="0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</w:p>
        </w:tc>
      </w:tr>
    </w:tbl>
    <w:p w:rsidR="00E97AC5" w:rsidRDefault="00E97AC5">
      <w:pPr>
        <w:widowControl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br w:type="page"/>
      </w:r>
    </w:p>
    <w:p w:rsidR="00F2163C" w:rsidRDefault="0023232C" w:rsidP="00F2163C">
      <w:pPr>
        <w:widowControl/>
        <w:spacing w:before="3152" w:line="480" w:lineRule="exact"/>
        <w:ind w:left="0" w:firstLine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附件2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0"/>
        <w:gridCol w:w="1642"/>
        <w:gridCol w:w="951"/>
        <w:gridCol w:w="692"/>
        <w:gridCol w:w="1203"/>
        <w:gridCol w:w="439"/>
        <w:gridCol w:w="1642"/>
        <w:gridCol w:w="1643"/>
      </w:tblGrid>
      <w:tr w:rsidR="0023232C" w:rsidRPr="00B25B69" w:rsidTr="002839EF">
        <w:trPr>
          <w:trHeight w:val="1049"/>
          <w:jc w:val="center"/>
        </w:trPr>
        <w:tc>
          <w:tcPr>
            <w:tcW w:w="1020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232C" w:rsidRDefault="0023232C" w:rsidP="002839EF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0F752C">
              <w:rPr>
                <w:rFonts w:eastAsia="標楷體" w:hAnsi="標楷體" w:hint="eastAsia"/>
                <w:sz w:val="32"/>
                <w:szCs w:val="32"/>
              </w:rPr>
              <w:t>紀念抗戰勝利暨臺灣光復</w:t>
            </w:r>
            <w:r w:rsidRPr="000F752C">
              <w:rPr>
                <w:rFonts w:eastAsia="標楷體" w:hAnsi="標楷體" w:hint="eastAsia"/>
                <w:sz w:val="32"/>
                <w:szCs w:val="32"/>
              </w:rPr>
              <w:t>70</w:t>
            </w:r>
            <w:r w:rsidRPr="000F752C">
              <w:rPr>
                <w:rFonts w:eastAsia="標楷體" w:hAnsi="標楷體" w:hint="eastAsia"/>
                <w:sz w:val="32"/>
                <w:szCs w:val="32"/>
              </w:rPr>
              <w:t>週年系列活動</w:t>
            </w:r>
          </w:p>
          <w:p w:rsidR="0023232C" w:rsidRPr="00B25B69" w:rsidRDefault="0023232C" w:rsidP="002839E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F752C">
              <w:rPr>
                <w:rFonts w:eastAsia="標楷體" w:hAnsi="標楷體" w:hint="eastAsia"/>
                <w:sz w:val="32"/>
                <w:szCs w:val="32"/>
              </w:rPr>
              <w:t>「白商</w:t>
            </w:r>
            <w:proofErr w:type="gramStart"/>
            <w:r w:rsidRPr="000F752C">
              <w:rPr>
                <w:rFonts w:eastAsia="標楷體" w:hAnsi="標楷體" w:hint="eastAsia"/>
                <w:sz w:val="32"/>
                <w:szCs w:val="32"/>
              </w:rPr>
              <w:t>盃</w:t>
            </w:r>
            <w:proofErr w:type="gramEnd"/>
            <w:r w:rsidRPr="000F752C">
              <w:rPr>
                <w:rFonts w:eastAsia="標楷體" w:hAnsi="標楷體" w:hint="eastAsia"/>
                <w:sz w:val="32"/>
                <w:szCs w:val="32"/>
              </w:rPr>
              <w:t>校際漆彈運動射擊體驗活動」</w:t>
            </w:r>
            <w:r w:rsidRPr="00B25B69">
              <w:rPr>
                <w:rFonts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23232C" w:rsidRPr="00AB5FBF" w:rsidTr="002839EF">
        <w:trPr>
          <w:trHeight w:val="585"/>
          <w:jc w:val="center"/>
        </w:trPr>
        <w:tc>
          <w:tcPr>
            <w:tcW w:w="1016" w:type="dxa"/>
            <w:vMerge w:val="restart"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/>
                <w:sz w:val="32"/>
                <w:szCs w:val="32"/>
              </w:rPr>
              <w:t>學校</w:t>
            </w:r>
          </w:p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/>
                <w:sz w:val="32"/>
                <w:szCs w:val="32"/>
              </w:rPr>
              <w:t>名稱</w:t>
            </w:r>
          </w:p>
        </w:tc>
        <w:tc>
          <w:tcPr>
            <w:tcW w:w="3376" w:type="dxa"/>
            <w:gridSpan w:val="3"/>
            <w:vMerge w:val="restart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/>
                <w:sz w:val="32"/>
                <w:szCs w:val="32"/>
              </w:rPr>
              <w:t>聯絡</w:t>
            </w:r>
            <w:r w:rsidRPr="00AB5FBF">
              <w:rPr>
                <w:rFonts w:eastAsia="標楷體" w:hint="eastAsia"/>
                <w:sz w:val="32"/>
                <w:szCs w:val="32"/>
              </w:rPr>
              <w:t>人</w:t>
            </w:r>
            <w:r w:rsidRPr="00AB5FBF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386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3232C" w:rsidRPr="00AB5FBF" w:rsidTr="002839EF">
        <w:trPr>
          <w:trHeight w:val="585"/>
          <w:jc w:val="center"/>
        </w:trPr>
        <w:tc>
          <w:tcPr>
            <w:tcW w:w="1016" w:type="dxa"/>
            <w:vMerge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376" w:type="dxa"/>
            <w:gridSpan w:val="3"/>
            <w:vMerge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/>
                <w:sz w:val="32"/>
                <w:szCs w:val="32"/>
              </w:rPr>
              <w:t>電話</w:t>
            </w:r>
          </w:p>
        </w:tc>
        <w:tc>
          <w:tcPr>
            <w:tcW w:w="386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both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/>
                <w:sz w:val="32"/>
                <w:szCs w:val="32"/>
              </w:rPr>
              <w:t>電話：</w:t>
            </w:r>
          </w:p>
        </w:tc>
      </w:tr>
      <w:tr w:rsidR="0023232C" w:rsidRPr="00AB5FBF" w:rsidTr="002839EF">
        <w:trPr>
          <w:trHeight w:val="585"/>
          <w:jc w:val="center"/>
        </w:trPr>
        <w:tc>
          <w:tcPr>
            <w:tcW w:w="1016" w:type="dxa"/>
            <w:vMerge/>
            <w:tcBorders>
              <w:left w:val="double" w:sz="4" w:space="0" w:color="auto"/>
            </w:tcBorders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376" w:type="dxa"/>
            <w:gridSpan w:val="3"/>
            <w:vMerge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9" w:type="dxa"/>
            <w:gridSpan w:val="2"/>
            <w:vMerge/>
            <w:tcBorders>
              <w:right w:val="single" w:sz="4" w:space="0" w:color="auto"/>
            </w:tcBorders>
          </w:tcPr>
          <w:p w:rsidR="0023232C" w:rsidRPr="00AB5FBF" w:rsidRDefault="0023232C" w:rsidP="00AB5FBF">
            <w:pPr>
              <w:spacing w:line="320" w:lineRule="exact"/>
              <w:ind w:left="0" w:firstLine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both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/>
                <w:sz w:val="32"/>
                <w:szCs w:val="32"/>
              </w:rPr>
              <w:t>手機：</w:t>
            </w:r>
          </w:p>
        </w:tc>
      </w:tr>
      <w:tr w:rsidR="0023232C" w:rsidRPr="00AB5FBF" w:rsidTr="002839EF">
        <w:trPr>
          <w:trHeight w:val="737"/>
          <w:jc w:val="center"/>
        </w:trPr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項次</w:t>
            </w:r>
          </w:p>
        </w:tc>
        <w:tc>
          <w:tcPr>
            <w:tcW w:w="1700" w:type="dxa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項次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姓名</w:t>
            </w:r>
          </w:p>
        </w:tc>
      </w:tr>
      <w:tr w:rsidR="0023232C" w:rsidRPr="00AB5FBF" w:rsidTr="002839EF">
        <w:trPr>
          <w:trHeight w:val="737"/>
          <w:jc w:val="center"/>
        </w:trPr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700" w:type="dxa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3232C" w:rsidRPr="00AB5FBF" w:rsidTr="002839EF">
        <w:trPr>
          <w:trHeight w:val="737"/>
          <w:jc w:val="center"/>
        </w:trPr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700" w:type="dxa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3232C" w:rsidRPr="00AB5FBF" w:rsidTr="002839EF">
        <w:trPr>
          <w:trHeight w:val="737"/>
          <w:jc w:val="center"/>
        </w:trPr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700" w:type="dxa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3232C" w:rsidRPr="00AB5FBF" w:rsidTr="002839EF">
        <w:trPr>
          <w:trHeight w:val="737"/>
          <w:jc w:val="center"/>
        </w:trPr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700" w:type="dxa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3232C" w:rsidRPr="00AB5FBF" w:rsidTr="002839EF">
        <w:trPr>
          <w:trHeight w:val="737"/>
          <w:jc w:val="center"/>
        </w:trPr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1700" w:type="dxa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0" w:firstLine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3232C" w:rsidRPr="00B25B69" w:rsidTr="002839EF">
        <w:trPr>
          <w:trHeight w:val="737"/>
          <w:jc w:val="center"/>
        </w:trPr>
        <w:tc>
          <w:tcPr>
            <w:tcW w:w="1020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32C" w:rsidRPr="00AB5FBF" w:rsidRDefault="0023232C" w:rsidP="00AB5FBF">
            <w:pPr>
              <w:spacing w:line="320" w:lineRule="exact"/>
              <w:ind w:left="550" w:hangingChars="172" w:hanging="550"/>
              <w:jc w:val="both"/>
              <w:rPr>
                <w:rFonts w:eastAsia="標楷體"/>
                <w:sz w:val="32"/>
                <w:szCs w:val="32"/>
              </w:rPr>
            </w:pPr>
            <w:r w:rsidRPr="00AB5FBF">
              <w:rPr>
                <w:rFonts w:eastAsia="標楷體"/>
                <w:sz w:val="32"/>
                <w:szCs w:val="32"/>
              </w:rPr>
              <w:t>合計</w:t>
            </w:r>
            <w:r w:rsidRPr="00AB5FBF">
              <w:rPr>
                <w:rFonts w:eastAsia="標楷體" w:hint="eastAsia"/>
                <w:sz w:val="32"/>
                <w:szCs w:val="32"/>
              </w:rPr>
              <w:t>10</w:t>
            </w:r>
            <w:r w:rsidRPr="00AB5FBF">
              <w:rPr>
                <w:rFonts w:eastAsia="標楷體"/>
                <w:sz w:val="32"/>
                <w:szCs w:val="32"/>
              </w:rPr>
              <w:t>員</w:t>
            </w:r>
          </w:p>
        </w:tc>
      </w:tr>
    </w:tbl>
    <w:p w:rsidR="00AB5FBF" w:rsidRDefault="00AB5FBF" w:rsidP="00F2163C">
      <w:pPr>
        <w:widowControl/>
        <w:spacing w:line="480" w:lineRule="exact"/>
        <w:ind w:left="0" w:firstLine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AB5FBF" w:rsidRDefault="00AB5FBF">
      <w:pPr>
        <w:widowControl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br w:type="page"/>
      </w:r>
    </w:p>
    <w:p w:rsidR="00F2163C" w:rsidRDefault="00F2163C" w:rsidP="00F2163C">
      <w:pPr>
        <w:widowControl/>
        <w:spacing w:line="480" w:lineRule="exact"/>
        <w:ind w:left="0" w:firstLine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F216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附件 </w:t>
      </w:r>
      <w:r w:rsidRPr="00F2163C">
        <w:rPr>
          <w:rFonts w:ascii="標楷體" w:eastAsia="標楷體" w:hAnsi="標楷體" w:cs="Arial"/>
          <w:color w:val="000000"/>
          <w:kern w:val="0"/>
          <w:sz w:val="32"/>
          <w:szCs w:val="32"/>
        </w:rPr>
        <w:t>3</w:t>
      </w:r>
    </w:p>
    <w:p w:rsidR="00AB5FBF" w:rsidRPr="00AB5FBF" w:rsidRDefault="00AB5FBF" w:rsidP="00AB5FBF">
      <w:pPr>
        <w:widowControl/>
        <w:ind w:left="0" w:firstLine="0"/>
        <w:jc w:val="center"/>
        <w:rPr>
          <w:rFonts w:ascii="新細明體" w:hAnsi="新細明體" w:cs="新細明體"/>
          <w:color w:val="222222"/>
          <w:kern w:val="0"/>
          <w:szCs w:val="24"/>
        </w:rPr>
      </w:pPr>
      <w:r w:rsidRPr="00AB5FBF">
        <w:rPr>
          <w:rFonts w:ascii="新細明體" w:hAnsi="新細明體" w:cs="新細明體" w:hint="eastAsia"/>
          <w:color w:val="222222"/>
          <w:kern w:val="0"/>
          <w:szCs w:val="24"/>
        </w:rPr>
        <w:t>國立白河商工校園平面圖與交通位置圖</w:t>
      </w:r>
    </w:p>
    <w:p w:rsidR="00AB5FBF" w:rsidRDefault="00E903D8" w:rsidP="00AB5FBF">
      <w:pPr>
        <w:widowControl/>
        <w:rPr>
          <w:rFonts w:ascii="新細明體" w:hAnsi="新細明體" w:cs="新細明體"/>
          <w:color w:val="222222"/>
          <w:kern w:val="0"/>
          <w:sz w:val="2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934085</wp:posOffset>
                </wp:positionV>
                <wp:extent cx="372745" cy="0"/>
                <wp:effectExtent l="23495" t="57785" r="13335" b="660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4.1pt;margin-top:73.55pt;width:29.3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ciPAIAAGc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w6AU&#10;6WBED3uvY2Y0Du3pjSvAq1IbGwqkR/VsHjX97pDSVUvUjkfnl5OB2CxEJO9CwsYZSLLtv2gGPgTw&#10;Y6+Oje1QI4X5HAIDOPQDHeNwTrfh8KNHFD7eTUfTfIwRvR4lpAgIIc5Y5z9x3aFglNh5S8Su9ZVW&#10;ChSg7RmdHB6dD/xeA0Kw0mshZRSCVKgHLvN0nEY+TkvBwmnwc3a3raRFBwJaWq9TeGK1cPLWzeq9&#10;YhGt5YStLrYnQoKNfGyTtwIaJzkO6TrOMJIcrk+wzvykChmhdGB8sc5y+jFP56vZapYP8tFkNcjT&#10;uh48rKt8MFln03F9V1dVnf0M5LO8aAVjXAX+V2ln+d9J53LJzqK8ifvWqeQ9emwpkL2+I+mogjD4&#10;s4S2mp02NlQXBAFqjs6Xmxeuy9t99Hr9Pyx/AQAA//8DAFBLAwQUAAYACAAAACEA59RKA90AAAAL&#10;AQAADwAAAGRycy9kb3ducmV2LnhtbEyP30rDMBTG7wXfIRzBO5d0lVpr0zEUb4Ygmz5AlsS2LDnp&#10;mnTr3t4jCHp5zvfj+1OvZu/YyY6xDyghWwhgFnUwPbYSPj9e70pgMSk0ygW0Ei42wqq5vqpVZcIZ&#10;t/a0Sy0jE4yVktClNFScR91Zr+IiDBZJ+wqjV4nOseVmVGcy944vhSi4Vz1SQqcG+9xZfdhNnnLz&#10;6XgsX8Rm49/C+yHp7LLWTsrbm3n9BCzZOf3B8FOfqkNDnfZhQhOZk5CLckkoCfcPGTAi8qJ4BLb/&#10;/fCm5v83NN8AAAD//wMAUEsBAi0AFAAGAAgAAAAhALaDOJL+AAAA4QEAABMAAAAAAAAAAAAAAAAA&#10;AAAAAFtDb250ZW50X1R5cGVzXS54bWxQSwECLQAUAAYACAAAACEAOP0h/9YAAACUAQAACwAAAAAA&#10;AAAAAAAAAAAvAQAAX3JlbHMvLnJlbHNQSwECLQAUAAYACAAAACEAqobHIjwCAABnBAAADgAAAAAA&#10;AAAAAAAAAAAuAgAAZHJzL2Uyb0RvYy54bWxQSwECLQAUAAYACAAAACEA59RKA90AAAALAQAADwAA&#10;AAAAAAAAAAAAAACWBAAAZHJzL2Rvd25yZXYueG1sUEsFBgAAAAAEAAQA8wAAAKAFAAAAAA==&#10;" strokecolor="red" strokeweight="1.5pt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807085</wp:posOffset>
                </wp:positionV>
                <wp:extent cx="1746885" cy="74295"/>
                <wp:effectExtent l="13970" t="64135" r="29845" b="1397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885" cy="74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54.1pt;margin-top:63.55pt;width:137.55pt;height:5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aQAIAAGwEAAAOAAAAZHJzL2Uyb0RvYy54bWysVE2P2yAQvVfqf0DcE9up82XFWa3spJdt&#10;N9JueyeAY1QMCNg4UdX/3gFns017qar6gAcz8+bN8Maru1Mn0ZFbJ7QqcTZOMeKKaibUocRfnrej&#10;BUbOE8WI1IqX+Mwdvlu/f7fqTcEnutWScYsARLmiNyVuvTdFkjja8o64sTZcwWGjbUc8bO0hYZb0&#10;gN7JZJKms6TXlhmrKXcOvtbDIV5H/Kbh1D82jeMeyRIDNx9XG9d9WJP1ihQHS0wr6IUG+QcWHREK&#10;kl6hauIJerHiD6hOUKudbvyY6i7RTSMojzVANVn6WzVPLTE81gLNcebaJvf/YOnn484iwUo8x0iR&#10;Dq7o/sXrmBnNQnt64wrwqtTOhgLpST2ZB02/OaR01RJ14NH5+WwgNgsRyU1I2DgDSfb9J83AhwB+&#10;7NWpsR1qpDBfQ2AAh36gU7yc8/Vy+MkjCh+zeT5bLKYYUTib55PlNOYiRYAJwcY6/5HrDgWjxM5b&#10;Ig6tr7RSIANthxTk+OB8IPkWEIKV3gopoxqkQj2kW6bTNJJyWgoWToOfs4d9JS06EhDUdpvCc6Fx&#10;42b1i2IRreWEbS62J0KCjXzslbcCuic5Duk6zjCSHGYoWAM/qUJGqB8YX6xBU9+X6XKz2CzyUT6Z&#10;bUZ5Wtej+22Vj2bbbD6tP9RVVWc/AvksL1rBGFeB/6u+s/zv9HOZtEGZV4VfO5XcoseWAtnXdyQd&#10;pRBuf9DRXrPzzobqgipA0tH5Mn5hZn7dR6+3n8T6JwAAAP//AwBQSwMEFAAGAAgAAAAhAAQP/xne&#10;AAAACwEAAA8AAABkcnMvZG93bnJldi54bWxMj01OwzAQhfdI3MEaJHbUTizACnGqCsSmQkIUDuDa&#10;Jokaj9PYadPbM6xgOfM+vZ96vYSBnfyU+ogaipUA5tFG12Or4evz9U4BS9mgM0NEr+HiE6yb66va&#10;VC6e8cOfdrllZIKpMhq6nMeK82Q7H0xaxdEjad9xCibTObXcTeZM5mHgpRAPPJgeKaEzo3/uvD3s&#10;5kC5cj4e1YvYbsNbfD9kW1w2dtD69mbZPAHLfsl/MPzWp+rQUKd9nNElNmiQQpWEklA+FsCIuFdS&#10;AtvTRyoFvKn5/w3NDwAAAP//AwBQSwECLQAUAAYACAAAACEAtoM4kv4AAADhAQAAEwAAAAAAAAAA&#10;AAAAAAAAAAAAW0NvbnRlbnRfVHlwZXNdLnhtbFBLAQItABQABgAIAAAAIQA4/SH/1gAAAJQBAAAL&#10;AAAAAAAAAAAAAAAAAC8BAABfcmVscy8ucmVsc1BLAQItABQABgAIAAAAIQBMgbZaQAIAAGwEAAAO&#10;AAAAAAAAAAAAAAAAAC4CAABkcnMvZTJvRG9jLnhtbFBLAQItABQABgAIAAAAIQAED/8Z3gAAAAsB&#10;AAAPAAAAAAAAAAAAAAAAAJoEAABkcnMvZG93bnJldi54bWxQSwUGAAAAAAQABADzAAAApQUAAAAA&#10;" strokecolor="red" strokeweight="1.5pt">
                <v:stroke endarrow="block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22222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762000</wp:posOffset>
                </wp:positionV>
                <wp:extent cx="497205" cy="487680"/>
                <wp:effectExtent l="2540" t="0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5FBF" w:rsidRPr="00243AAB" w:rsidRDefault="00AB5FBF" w:rsidP="00AB5FB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43AA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4.95pt;margin-top:60pt;width:39.15pt;height:38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An/wIAAIsGAAAOAAAAZHJzL2Uyb0RvYy54bWysVdtunDAQfa/Uf7D8ToBdLzeFVAu7VJXS&#10;i5T0A7xgFqtgU9sJm1b9947NbrJJ+1C15cHyZTw+Z87McPnmMPToninNpchxeBFgxEQtGy72Of58&#10;W3kJRtpQ0dBeCpbjB6bxm6vXry6nMWML2cm+YQqBE6GzacxxZ8yY+b6uOzZQfSFHJuCwlWqgBpZq&#10;7zeKTuB96P1FEET+JFUzKlkzrWF3Mx/iK+e/bVltPratZgb1OQZsxo3KjTs7+leXNNsrOna8PsKg&#10;f4FioFzAo4+uNtRQdKf4L64GXiupZWsuajn4sm15zRwHYBMGL9jcdHRkjgsER4+PYdL/z2394f6T&#10;QrzJcYSRoANIdMsOBhXygGIbnWnUGRjdjGBmDrANKjumeryW9ReNhCw7KvZsrZScOkYbQBfam/7Z&#10;1dmPtk5203vZwDP0zkjn6NCqwYYOgoHAO6j08KiMhVLDJknjRbDCqIYjksRR4pTzaXa6PCpt3jI5&#10;IDvJsQLhnXN6f62NBUOzk4l9S8iK970TvxfPNsBw3mEue+bbNAMgMLWWFpJT9nsapNtkmxCPLKKt&#10;R4LNxltXJfGiKoxXm+WmLDfhD4siJFnHm4YJ++gpy0LyZyoe833Oj8c807LnjXVnIWm135W9QvcU&#10;srxynxMATp7M/OcwXEiAywtK4YIExSL1qiiJPVKRlZfGQeIFYVqkUUBSsqmeU7rmgv07JTRBAi5X&#10;AYhfDyNko4F6/HLbHavqjMYLtmlRFKv0V7Y0G7iBztLzIcdJYD9rRDOboVvRuLmhvJ/nZ8GxhH4f&#10;nHW1CmKyTLw4Xi09stwGXpFUpbcuwyiKt0VZbF/ovXU5pP89Pk6ls4Q8w3t84wkyZPApW10J2qqb&#10;688cdgcgbutyJ5sHKEYloVgg6NDBYdJJ9Q2jCbphjvXXO6oYRv07AQWdhoTY9ukWZAXFiJE6P9md&#10;n1BRgysQEaN5Wpq55d6Niu87eOnUQtbQBCruCvQJFVCxC+h4jtSxO9uWer52Vk//kKufAAAA//8D&#10;AFBLAwQUAAYACAAAACEAlwOlDd4AAAALAQAADwAAAGRycy9kb3ducmV2LnhtbEyPy07DMBBF90j8&#10;gzVI7KhDkEqSxqmgCCGWLQjRnRtP45R4HMVOE/6eYQXLmXt0H+V6dp044xBaTwpuFwkIpNqblhoF&#10;72/PNxmIEDUZ3XlCBd8YYF1dXpS6MH6iLZ53sRFsQqHQCmyMfSFlqC06HRa+R2Lt6AenI59DI82g&#10;JzZ3nUyTZCmdbokTrO5xY7H+2o1Owf6xeRrj5/ZjcwzS3k+vp5fgTkpdX80PKxAR5/gHw299rg4V&#10;dzr4kUwQnYI0zXNGWeAcEEzcJVkK4sCffJmBrEr5f0P1AwAA//8DAFBLAQItABQABgAIAAAAIQC2&#10;gziS/gAAAOEBAAATAAAAAAAAAAAAAAAAAAAAAABbQ29udGVudF9UeXBlc10ueG1sUEsBAi0AFAAG&#10;AAgAAAAhADj9If/WAAAAlAEAAAsAAAAAAAAAAAAAAAAALwEAAF9yZWxzLy5yZWxzUEsBAi0AFAAG&#10;AAgAAAAhAKDYICf/AgAAiwYAAA4AAAAAAAAAAAAAAAAALgIAAGRycy9lMm9Eb2MueG1sUEsBAi0A&#10;FAAGAAgAAAAhAJcDpQ3eAAAACwEAAA8AAAAAAAAAAAAAAAAAWQUAAGRycy9kb3ducmV2LnhtbFBL&#10;BQYAAAAABAAEAPMAAABkBgAAAAA=&#10;" filled="f" stroked="f" strokecolor="#9bbb59" strokeweight="5pt">
                <v:stroke linestyle="thickThin"/>
                <v:textbox style="mso-fit-shape-to-text:t">
                  <w:txbxContent>
                    <w:p w:rsidR="00AB5FBF" w:rsidRPr="00243AAB" w:rsidRDefault="00AB5FBF" w:rsidP="00AB5FB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43AA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停車場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934085</wp:posOffset>
                </wp:positionV>
                <wp:extent cx="132080" cy="2166620"/>
                <wp:effectExtent l="62865" t="29210" r="1460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2080" cy="2166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3.45pt;margin-top:73.55pt;width:10.4pt;height:170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OkRwIAAHcEAAAOAAAAZHJzL2Uyb0RvYy54bWysVMGO2yAQvVfqPyDuie2skyZWnNXKTtrD&#10;to20294J4BgVAwISJ6r67zvgbHa3vVRVfcCDmXnzZubh5e2pk+jIrRNalTgbpxhxRTUTal/ib4+b&#10;0Rwj54liRGrFS3zmDt+u3r9b9qbgE91qybhFAKJc0ZsSt96bIkkcbXlH3FgbruCw0bYjHrZ2nzBL&#10;ekDvZDJJ01nSa8uM1ZQ7B1/r4RCvIn7TcOq/No3jHskSAzcfVxvXXViT1ZIUe0tMK+iFBvkHFh0R&#10;CpJeoWriCTpY8QdUJ6jVTjd+THWX6KYRlMcaoJos/a2ah5YYHmuB5jhzbZP7f7D0y3FrkWAlnmKk&#10;SAcjujt4HTOjPLSnN64Ar0ptbSiQntSDudf0h0NKVy1Rex6dH88GYrMQkbwJCRtnIMmu/6wZ+BDA&#10;j706NbZDjRTmUwiM1vdghTTQGXSKYzpfx8RPHlH4mN1M0jkMk8LRJJvNZpM4x4QUATFEG+v8R647&#10;FIwSO2+J2Le+0kqBIrQdcpDjvfOB70tACFZ6I6SMwpAK9ZBvkU7TyMppKVg4DX7O7neVtOhIQFub&#10;TQpPrB5OXrtZfVAsorWcsPXF9kRIsJGPbfNWQCMlxyFdxxlGksN1CtbAT6qQERoAjC/WIK+fi3Sx&#10;nq/n+SifzNajPK3r0d2mykezTfZhWt/UVVVnvwL5LC9awRhXgf+z1LP876R0uXSDSK9iv3YqeYse&#10;Wwpkn9+RdFRFEMIgqZ1m560N1QWBgLqj8+Umhuvzeh+9Xv4XqycAAAD//wMAUEsDBBQABgAIAAAA&#10;IQCbtlOC4gAAAAsBAAAPAAAAZHJzL2Rvd25yZXYueG1sTI9RS8MwFIXfBf9DuIIv4pKto6216VBB&#10;fBmIqw72liXXJtgkpcm6+u+NT/p4OR/nfLfezLYnE47BeMdhuWBA0EmvjOs4vLfPtyWQEIVTovcO&#10;OXxjgE1zeVGLSvmze8NpFzuSSlyoBAcd41BRGqRGK8LCD+hS9ulHK2I6x46qUZxTue3pirGcWmFc&#10;WtBiwCeN8mt3shy2KykfX4xp2ete++nAth83reT8+mp+uAcScY5/MPzqJ3VoktPRn5wKpOeQ5fld&#10;QlOwLpZAEpGVRQHkyGFdlhnQpqb/f2h+AAAA//8DAFBLAQItABQABgAIAAAAIQC2gziS/gAAAOEB&#10;AAATAAAAAAAAAAAAAAAAAAAAAABbQ29udGVudF9UeXBlc10ueG1sUEsBAi0AFAAGAAgAAAAhADj9&#10;If/WAAAAlAEAAAsAAAAAAAAAAAAAAAAALwEAAF9yZWxzLy5yZWxzUEsBAi0AFAAGAAgAAAAhALb3&#10;46RHAgAAdwQAAA4AAAAAAAAAAAAAAAAALgIAAGRycy9lMm9Eb2MueG1sUEsBAi0AFAAGAAgAAAAh&#10;AJu2U4LiAAAACwEAAA8AAAAAAAAAAAAAAAAAoQQAAGRycy9kb3ducmV2LnhtbFBLBQYAAAAABAAE&#10;APMAAACwBQAAAAA=&#10;" strokecolor="red" strokeweight="1.5pt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3101340</wp:posOffset>
                </wp:positionV>
                <wp:extent cx="829945" cy="0"/>
                <wp:effectExtent l="12700" t="62865" r="24130" b="609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28.5pt;margin-top:244.2pt;width:6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ceNQIAAF0EAAAOAAAAZHJzL2Uyb0RvYy54bWysVM2O2yAQvlfqOyDuie2ss02sOKuVHfey&#10;bSPt9gEIYBsVAwISJ6r67h3IT3fbS1XVBzx4Zr755s+rh+Mg0YFbJ7QqcTZNMeKKaiZUV+KvL81k&#10;gZHzRDEiteIlPnGHH9bv361GU/CZ7rVk3CIAUa4YTYl7702RJI72fCBuqg1XoGy1HYiHq+0SZskI&#10;6INMZml6n4zaMmM15c7B1/qsxOuI37ac+i9t67hHssTAzcfTxnMXzmS9IkVniekFvdAg/8BiIEJB&#10;0BtUTTxBeyv+gBoEtdrp1k+pHhLdtoLymANkk6W/ZfPcE8NjLlAcZ25lcv8Pln4+bC0SrMQ5RooM&#10;0KLHvdcxMroL5RmNK8CqUlsbEqRH9WyeNP3mkNJVT1THo/HLyYBvFjySNy7h4gwE2Y2fNAMbAvix&#10;VsfWDgESqoCOsSWnW0v40SMKHxez5TKfY0SvqoQUVz9jnf/I9YCCUGLnLRFd7yutFPRd2yxGIYcn&#10;5wMrUlwdQlClGyFlbL9UaATqy3SeRg+npWBBG+yc7XaVtOhAYIKaJoUn5gia12ZW7xWLaD0nbHOR&#10;PRESZORjcbwVUC7JcQg3cIaR5LA0QTrzkypEhNSB8UU6D9H3ZbrcLDaLfJLP7jeTPK3ryWNT5ZP7&#10;Jvswr+/qqqqzH4F8lhe9YIyrwP860Fn+dwNzWa3zKN5G+lap5C16LCmQvb4j6dj70O7z4Ow0O21t&#10;yC6MAcxwNL7sW1iS1/do9euvsP4JAAD//wMAUEsDBBQABgAIAAAAIQCwCiOK3wAAAAsBAAAPAAAA&#10;ZHJzL2Rvd25yZXYueG1sTI/BSsNAEIbvgu+wjODNbpq2JsRsilg8SEE0Ec/b7JoEs7MhO2mjT+8U&#10;BD3OzM83359vZ9eLox1D51HBchGBsFh702Gj4K16vElBBNJodO/RKviyAbbF5UWuM+NP+GqPJTWC&#10;IRgyraAlGjIpQ91ap8PCDxb59uFHp4nHsZFm1CeGu17GUXQrne6QP7R6sA+trT/LySlYU7JcTV0Z&#10;79+fqupbv+zoebNT6vpqvr8DQXamvzCc9VkdCnY6+AlNEL2CeJNwF2JYmq5BcGKVJgmIw+9GFrn8&#10;36H4AQAA//8DAFBLAQItABQABgAIAAAAIQC2gziS/gAAAOEBAAATAAAAAAAAAAAAAAAAAAAAAABb&#10;Q29udGVudF9UeXBlc10ueG1sUEsBAi0AFAAGAAgAAAAhADj9If/WAAAAlAEAAAsAAAAAAAAAAAAA&#10;AAAALwEAAF9yZWxzLy5yZWxzUEsBAi0AFAAGAAgAAAAhAIO81x41AgAAXQQAAA4AAAAAAAAAAAAA&#10;AAAALgIAAGRycy9lMm9Eb2MueG1sUEsBAi0AFAAGAAgAAAAhALAKI4rfAAAACwEAAA8AAAAAAAAA&#10;AAAAAAAAjwQAAGRycy9kb3ducmV2LnhtbFBLBQYAAAAABAAEAPMAAACbBQAAAAA=&#10;" strokecolor="red" strokeweight="1.5pt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3101340</wp:posOffset>
                </wp:positionV>
                <wp:extent cx="5080" cy="153035"/>
                <wp:effectExtent l="55245" t="24765" r="6350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28.1pt;margin-top:244.2pt;width:.4pt;height:12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YyPgIAAGoEAAAOAAAAZHJzL2Uyb0RvYy54bWysVE2P2yAQvVfqf0DcE9v52CZWnNXKTnrZ&#10;diPttncCOEbFgIDEiar+9w7Ym23aS1XVBzyYmTdvZh5e3Z9biU7cOqFVgbNxihFXVDOhDgX+8rId&#10;LTBynihGpFa8wBfu8P36/btVZ3I+0Y2WjFsEIMrlnSlw473Jk8TRhrfEjbXhCg5rbVviYWsPCbOk&#10;A/RWJpM0vUs6bZmxmnLn4GvVH+J1xK9rTv1TXTvukSwwcPNxtXHdhzVZr0h+sMQ0gg40yD+waIlQ&#10;kPQKVRFP0NGKP6BaQa12uvZjqttE17WgPNYA1WTpb9U8N8TwWAs0x5lrm9z/g6WfTzuLBCvwFCNF&#10;WhjRw9HrmBlNQns643LwKtXOhgLpWT2bR02/OaR02RB14NH55WIgNgsRyU1I2DgDSfbdJ83AhwB+&#10;7NW5ti2qpTBfQ2AAh36gcxzO5TocfvaIwsd5uoABUjjI5tN0Oo+ZSB5AQqixzn/kukXBKLDzlohD&#10;40utFIhA2z4BOT06Hyi+BYRgpbdCyqgFqVAHKZbpPI2UnJaChdPg5+xhX0qLTgTktN2m8Aw0btys&#10;PioW0RpO2GawPRESbORjp7wV0DvJcUjXcoaR5HCDgtXzkypkhOqB8WD1ivq+TJebxWYxG80md5vR&#10;LK2q0cO2nI3uttmHeTWtyrLKfgTy2SxvBGNcBf6v6s5mf6ee4Z71urzq+9qp5BY9thTIvr4j6SiE&#10;MPteRXvNLjsbqguaAEFH5+HyhRvz6z56vf0i1j8BAAD//wMAUEsDBBQABgAIAAAAIQDB7sPo4AAA&#10;AAsBAAAPAAAAZHJzL2Rvd25yZXYueG1sTI9BTsMwEEX3SNzBGiR21IlpShTiVBWITYWEKBzAtU0S&#10;1R6nsdOmt2dY0eVonv5/v17P3rGTHWMfUEK+yIBZ1MH02Er4/np7KIHFpNAoF9BKuNgI6+b2plaV&#10;CWf8tKddahmFYKyUhC6loeI86s56FRdhsEi/nzB6legcW25GdaZw77jIshX3qkdq6NRgXzqrD7vJ&#10;U+/jdDyWr9l269/DxyHp/LLRTsr7u3nzDCzZOf3D8KdP6tCQ0z5MaCJzEkSxEoRKWJblEhgRonii&#10;dXsJRS4K4E3Nrzc0vwAAAP//AwBQSwECLQAUAAYACAAAACEAtoM4kv4AAADhAQAAEwAAAAAAAAAA&#10;AAAAAAAAAAAAW0NvbnRlbnRfVHlwZXNdLnhtbFBLAQItABQABgAIAAAAIQA4/SH/1gAAAJQBAAAL&#10;AAAAAAAAAAAAAAAAAC8BAABfcmVscy8ucmVsc1BLAQItABQABgAIAAAAIQAmExYyPgIAAGoEAAAO&#10;AAAAAAAAAAAAAAAAAC4CAABkcnMvZTJvRG9jLnhtbFBLAQItABQABgAIAAAAIQDB7sPo4AAAAAsB&#10;AAAPAAAAAAAAAAAAAAAAAJgEAABkcnMvZG93bnJldi54bWxQSwUGAAAAAAQABADzAAAApQUAAAAA&#10;" strokecolor="red" strokeweight="1.5pt">
                <v:stroke endarrow="block"/>
              </v:shape>
            </w:pict>
          </mc:Fallback>
        </mc:AlternateContent>
      </w:r>
      <w:r w:rsidR="00AB5FBF">
        <w:rPr>
          <w:noProof/>
        </w:rPr>
        <w:drawing>
          <wp:inline distT="0" distB="0" distL="0" distR="0">
            <wp:extent cx="5264150" cy="3726180"/>
            <wp:effectExtent l="19050" t="0" r="0" b="0"/>
            <wp:docPr id="1" name="圖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FBF">
        <w:rPr>
          <w:noProof/>
        </w:rPr>
        <w:drawing>
          <wp:inline distT="0" distB="0" distL="0" distR="0">
            <wp:extent cx="5238115" cy="3911600"/>
            <wp:effectExtent l="19050" t="0" r="635" b="0"/>
            <wp:docPr id="2" name="圖片 2" descr="pi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FBF" w:rsidRPr="00F442D4" w:rsidRDefault="00AB5FBF" w:rsidP="00AB5FBF">
      <w:pPr>
        <w:widowControl/>
        <w:rPr>
          <w:rFonts w:ascii="新細明體" w:hAnsi="新細明體" w:cs="新細明體"/>
          <w:color w:val="222222"/>
          <w:kern w:val="0"/>
          <w:sz w:val="22"/>
        </w:rPr>
      </w:pPr>
    </w:p>
    <w:p w:rsidR="00AB5FBF" w:rsidRPr="00F2163C" w:rsidRDefault="00AB5FBF" w:rsidP="00F2163C">
      <w:pPr>
        <w:widowControl/>
        <w:spacing w:line="480" w:lineRule="exact"/>
        <w:ind w:left="0" w:firstLine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sectPr w:rsidR="00AB5FBF" w:rsidRPr="00F2163C" w:rsidSect="005E49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76" w:rsidRDefault="00922676" w:rsidP="006B1124">
      <w:pPr>
        <w:spacing w:line="240" w:lineRule="auto"/>
      </w:pPr>
      <w:r>
        <w:separator/>
      </w:r>
    </w:p>
  </w:endnote>
  <w:endnote w:type="continuationSeparator" w:id="0">
    <w:p w:rsidR="00922676" w:rsidRDefault="00922676" w:rsidP="006B1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76" w:rsidRDefault="00922676" w:rsidP="006B1124">
      <w:pPr>
        <w:spacing w:line="240" w:lineRule="auto"/>
      </w:pPr>
      <w:r>
        <w:separator/>
      </w:r>
    </w:p>
  </w:footnote>
  <w:footnote w:type="continuationSeparator" w:id="0">
    <w:p w:rsidR="00922676" w:rsidRDefault="00922676" w:rsidP="006B11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5C"/>
    <w:rsid w:val="000968F1"/>
    <w:rsid w:val="000F6A1A"/>
    <w:rsid w:val="001752EF"/>
    <w:rsid w:val="00191E4D"/>
    <w:rsid w:val="001A5A5C"/>
    <w:rsid w:val="001D3159"/>
    <w:rsid w:val="0023232C"/>
    <w:rsid w:val="002F3A45"/>
    <w:rsid w:val="003D1BC9"/>
    <w:rsid w:val="004A72A7"/>
    <w:rsid w:val="004E4287"/>
    <w:rsid w:val="0054438E"/>
    <w:rsid w:val="00555EED"/>
    <w:rsid w:val="005E3467"/>
    <w:rsid w:val="005E49A6"/>
    <w:rsid w:val="006B1124"/>
    <w:rsid w:val="0085765E"/>
    <w:rsid w:val="0087396A"/>
    <w:rsid w:val="008B234E"/>
    <w:rsid w:val="008B253D"/>
    <w:rsid w:val="00910848"/>
    <w:rsid w:val="00922676"/>
    <w:rsid w:val="009A586F"/>
    <w:rsid w:val="00A33763"/>
    <w:rsid w:val="00A9327C"/>
    <w:rsid w:val="00AB5FBF"/>
    <w:rsid w:val="00BD2831"/>
    <w:rsid w:val="00C92DE1"/>
    <w:rsid w:val="00CD466B"/>
    <w:rsid w:val="00D24838"/>
    <w:rsid w:val="00E83225"/>
    <w:rsid w:val="00E903D8"/>
    <w:rsid w:val="00E97AC5"/>
    <w:rsid w:val="00EC74D5"/>
    <w:rsid w:val="00F2163C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964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6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163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91E4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B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B112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B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B1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964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6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163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91E4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B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B112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B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B11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647">
          <w:marLeft w:val="1032"/>
          <w:marRight w:val="0"/>
          <w:marTop w:val="1223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121">
          <w:marLeft w:val="1032"/>
          <w:marRight w:val="0"/>
          <w:marTop w:val="1141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598">
          <w:marLeft w:val="1032"/>
          <w:marRight w:val="0"/>
          <w:marTop w:val="1141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02">
          <w:marLeft w:val="1032"/>
          <w:marRight w:val="0"/>
          <w:marTop w:val="1141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3259">
          <w:marLeft w:val="1032"/>
          <w:marRight w:val="0"/>
          <w:marTop w:val="1128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965">
          <w:marLeft w:val="0"/>
          <w:marRight w:val="0"/>
          <w:marTop w:val="1576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765">
          <w:marLeft w:val="1032"/>
          <w:marRight w:val="0"/>
          <w:marTop w:val="1114"/>
          <w:marBottom w:val="8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la2007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usla2007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B30E-3F5D-496A-B63F-99BE0410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1651</Characters>
  <Application>Microsoft Office Word</Application>
  <DocSecurity>4</DocSecurity>
  <Lines>13</Lines>
  <Paragraphs>3</Paragraphs>
  <ScaleCrop>false</ScaleCrop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2015-03-24T12:51:00Z</cp:lastPrinted>
  <dcterms:created xsi:type="dcterms:W3CDTF">2015-04-02T07:41:00Z</dcterms:created>
  <dcterms:modified xsi:type="dcterms:W3CDTF">2015-04-02T07:41:00Z</dcterms:modified>
</cp:coreProperties>
</file>